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textAlignment w:val="auto"/>
        <w:rPr>
          <w:rFonts w:ascii="黑体" w:hAnsi="黑体" w:eastAsia="黑体"/>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××××（项目全称）项目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建设方案</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宋体" w:hAnsi="宋体"/>
          <w:b/>
          <w:sz w:val="44"/>
          <w:szCs w:val="44"/>
        </w:rPr>
      </w:pPr>
    </w:p>
    <w:p>
      <w:pPr>
        <w:pStyle w:val="2"/>
        <w:rPr>
          <w:rFonts w:ascii="宋体" w:hAnsi="宋体"/>
          <w:b/>
          <w:sz w:val="44"/>
          <w:szCs w:val="44"/>
        </w:rPr>
      </w:pPr>
    </w:p>
    <w:p>
      <w:pPr>
        <w:spacing w:line="1240" w:lineRule="exact"/>
        <w:ind w:firstLine="960" w:firstLineChars="300"/>
        <w:jc w:val="left"/>
        <w:rPr>
          <w:rFonts w:ascii="黑体" w:hAnsi="黑体" w:eastAsia="黑体"/>
          <w:bCs/>
          <w:sz w:val="32"/>
          <w:szCs w:val="32"/>
          <w:u w:val="single"/>
        </w:rPr>
      </w:pPr>
      <w:r>
        <w:rPr>
          <w:rFonts w:hint="eastAsia" w:ascii="黑体" w:hAnsi="黑体" w:eastAsia="黑体"/>
          <w:bCs/>
          <w:spacing w:val="0"/>
          <w:kern w:val="0"/>
          <w:sz w:val="32"/>
          <w:szCs w:val="32"/>
          <w:fitText w:val="2560" w:id="0"/>
        </w:rPr>
        <w:t>建设单位（盖章）</w:t>
      </w:r>
      <w:r>
        <w:rPr>
          <w:rFonts w:hint="eastAsia" w:ascii="黑体" w:hAnsi="黑体" w:eastAsia="黑体"/>
          <w:bCs/>
          <w:sz w:val="32"/>
          <w:szCs w:val="32"/>
        </w:rPr>
        <w:t>：</w:t>
      </w:r>
      <w:r>
        <w:rPr>
          <w:rFonts w:hint="eastAsia" w:ascii="黑体" w:hAnsi="黑体" w:eastAsia="黑体"/>
          <w:bCs/>
          <w:sz w:val="32"/>
          <w:szCs w:val="32"/>
          <w:u w:val="single"/>
        </w:rPr>
        <w:t xml:space="preserve">                          </w:t>
      </w:r>
    </w:p>
    <w:p>
      <w:pPr>
        <w:spacing w:line="1240" w:lineRule="exact"/>
        <w:ind w:firstLine="960" w:firstLineChars="300"/>
        <w:rPr>
          <w:rFonts w:ascii="黑体" w:hAnsi="黑体" w:eastAsia="黑体"/>
          <w:bCs/>
          <w:sz w:val="32"/>
          <w:szCs w:val="32"/>
          <w:u w:val="single"/>
        </w:rPr>
      </w:pPr>
      <w:r>
        <w:rPr>
          <w:rFonts w:hint="eastAsia" w:ascii="黑体" w:hAnsi="黑体" w:eastAsia="黑体"/>
          <w:bCs/>
          <w:spacing w:val="0"/>
          <w:kern w:val="0"/>
          <w:sz w:val="32"/>
          <w:szCs w:val="32"/>
          <w:fitText w:val="2560" w:id="1"/>
        </w:rPr>
        <w:t>编制单位（盖章）</w:t>
      </w:r>
      <w:r>
        <w:rPr>
          <w:rFonts w:hint="eastAsia" w:ascii="黑体" w:hAnsi="黑体" w:eastAsia="黑体"/>
          <w:bCs/>
          <w:sz w:val="32"/>
          <w:szCs w:val="32"/>
        </w:rPr>
        <w:t>：</w:t>
      </w:r>
      <w:r>
        <w:rPr>
          <w:rFonts w:hint="eastAsia" w:ascii="黑体" w:hAnsi="黑体" w:eastAsia="黑体"/>
          <w:bCs/>
          <w:sz w:val="32"/>
          <w:szCs w:val="32"/>
          <w:u w:val="single"/>
        </w:rPr>
        <w:t xml:space="preserve">                          </w:t>
      </w:r>
    </w:p>
    <w:p>
      <w:pPr>
        <w:spacing w:line="1240" w:lineRule="exact"/>
        <w:ind w:left="540" w:firstLine="420"/>
        <w:jc w:val="left"/>
        <w:rPr>
          <w:rFonts w:ascii="黑体" w:hAnsi="宋体" w:eastAsia="黑体"/>
          <w:bCs/>
          <w:sz w:val="32"/>
          <w:szCs w:val="32"/>
        </w:rPr>
      </w:pPr>
      <w:r>
        <w:rPr>
          <w:rFonts w:hint="eastAsia" w:ascii="黑体" w:hAnsi="宋体" w:eastAsia="黑体"/>
          <w:bCs/>
          <w:spacing w:val="16"/>
          <w:kern w:val="0"/>
          <w:sz w:val="32"/>
          <w:szCs w:val="32"/>
          <w:fitText w:val="2560" w:id="2"/>
        </w:rPr>
        <w:t xml:space="preserve">联    系    </w:t>
      </w:r>
      <w:r>
        <w:rPr>
          <w:rFonts w:hint="eastAsia" w:ascii="黑体" w:hAnsi="宋体" w:eastAsia="黑体"/>
          <w:bCs/>
          <w:spacing w:val="0"/>
          <w:kern w:val="0"/>
          <w:sz w:val="32"/>
          <w:szCs w:val="32"/>
          <w:fitText w:val="2560" w:id="2"/>
        </w:rPr>
        <w:t>人</w:t>
      </w:r>
      <w:r>
        <w:rPr>
          <w:rFonts w:hint="eastAsia" w:ascii="黑体" w:hAnsi="宋体" w:eastAsia="黑体"/>
          <w:bCs/>
          <w:sz w:val="32"/>
          <w:szCs w:val="32"/>
        </w:rPr>
        <w:t>：</w:t>
      </w:r>
      <w:r>
        <w:rPr>
          <w:rFonts w:hint="eastAsia" w:ascii="黑体" w:hAnsi="黑体" w:eastAsia="黑体"/>
          <w:bCs/>
          <w:sz w:val="32"/>
          <w:szCs w:val="32"/>
          <w:u w:val="single"/>
        </w:rPr>
        <w:t xml:space="preserve">                          </w:t>
      </w:r>
    </w:p>
    <w:p>
      <w:pPr>
        <w:spacing w:line="1240" w:lineRule="exact"/>
        <w:ind w:left="540" w:firstLine="420"/>
        <w:jc w:val="left"/>
        <w:rPr>
          <w:rFonts w:ascii="黑体" w:hAnsi="宋体" w:eastAsia="黑体"/>
          <w:bCs/>
          <w:sz w:val="32"/>
          <w:szCs w:val="32"/>
          <w:u w:val="single"/>
        </w:rPr>
      </w:pPr>
      <w:r>
        <w:rPr>
          <w:rFonts w:hint="eastAsia" w:ascii="黑体" w:hAnsi="宋体" w:eastAsia="黑体"/>
          <w:bCs/>
          <w:spacing w:val="17"/>
          <w:kern w:val="0"/>
          <w:sz w:val="32"/>
          <w:szCs w:val="32"/>
          <w:fitText w:val="2560" w:id="3"/>
        </w:rPr>
        <w:t xml:space="preserve">联  系  电 </w:t>
      </w:r>
      <w:r>
        <w:rPr>
          <w:rFonts w:ascii="黑体" w:hAnsi="宋体" w:eastAsia="黑体"/>
          <w:bCs/>
          <w:spacing w:val="17"/>
          <w:kern w:val="0"/>
          <w:sz w:val="32"/>
          <w:szCs w:val="32"/>
          <w:fitText w:val="2560" w:id="3"/>
        </w:rPr>
        <w:t xml:space="preserve"> </w:t>
      </w:r>
      <w:r>
        <w:rPr>
          <w:rFonts w:hint="eastAsia" w:ascii="黑体" w:hAnsi="宋体" w:eastAsia="黑体"/>
          <w:bCs/>
          <w:spacing w:val="7"/>
          <w:kern w:val="0"/>
          <w:sz w:val="32"/>
          <w:szCs w:val="32"/>
          <w:fitText w:val="2560" w:id="3"/>
        </w:rPr>
        <w:t>话</w:t>
      </w:r>
      <w:r>
        <w:rPr>
          <w:rFonts w:hint="eastAsia" w:ascii="黑体" w:hAnsi="宋体" w:eastAsia="黑体"/>
          <w:bCs/>
          <w:sz w:val="32"/>
          <w:szCs w:val="32"/>
        </w:rPr>
        <w:t>：</w:t>
      </w:r>
      <w:r>
        <w:rPr>
          <w:rFonts w:hint="eastAsia" w:ascii="黑体" w:hAnsi="宋体" w:eastAsia="黑体"/>
          <w:bCs/>
          <w:sz w:val="32"/>
          <w:szCs w:val="32"/>
          <w:u w:val="single"/>
        </w:rPr>
        <w:t xml:space="preserve">                          </w:t>
      </w:r>
    </w:p>
    <w:p>
      <w:pPr>
        <w:spacing w:line="1240" w:lineRule="exact"/>
        <w:ind w:left="540" w:firstLine="420"/>
        <w:jc w:val="left"/>
        <w:rPr>
          <w:rFonts w:ascii="宋体" w:hAnsi="宋体"/>
          <w:b/>
          <w:sz w:val="32"/>
          <w:szCs w:val="32"/>
        </w:rPr>
      </w:pPr>
      <w:r>
        <w:rPr>
          <w:rFonts w:hint="eastAsia" w:ascii="黑体" w:hAnsi="宋体" w:eastAsia="黑体"/>
          <w:bCs/>
          <w:spacing w:val="17"/>
          <w:kern w:val="0"/>
          <w:sz w:val="32"/>
          <w:szCs w:val="32"/>
          <w:fitText w:val="2560" w:id="4"/>
        </w:rPr>
        <w:t xml:space="preserve">电  子  邮  </w:t>
      </w:r>
      <w:r>
        <w:rPr>
          <w:rFonts w:hint="eastAsia" w:ascii="黑体" w:hAnsi="宋体" w:eastAsia="黑体"/>
          <w:bCs/>
          <w:spacing w:val="7"/>
          <w:kern w:val="0"/>
          <w:sz w:val="32"/>
          <w:szCs w:val="32"/>
          <w:fitText w:val="2560" w:id="4"/>
        </w:rPr>
        <w:t>件</w:t>
      </w:r>
      <w:r>
        <w:rPr>
          <w:rFonts w:hint="eastAsia" w:ascii="黑体" w:hAnsi="宋体" w:eastAsia="黑体"/>
          <w:bCs/>
          <w:sz w:val="32"/>
          <w:szCs w:val="32"/>
        </w:rPr>
        <w:t>：</w:t>
      </w:r>
      <w:r>
        <w:rPr>
          <w:rFonts w:hint="eastAsia" w:ascii="黑体" w:hAnsi="宋体" w:eastAsia="黑体"/>
          <w:bCs/>
          <w:sz w:val="32"/>
          <w:szCs w:val="32"/>
          <w:u w:val="single"/>
        </w:rPr>
        <w:t xml:space="preserve">                          </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before="156" w:beforeLines="50" w:line="480" w:lineRule="auto"/>
        <w:jc w:val="center"/>
        <w:rPr>
          <w:rFonts w:ascii="黑体" w:hAnsi="黑体" w:eastAsia="黑体"/>
          <w:b w:val="0"/>
          <w:bCs/>
          <w:sz w:val="32"/>
          <w:szCs w:val="32"/>
        </w:rPr>
      </w:pPr>
      <w:r>
        <w:rPr>
          <w:rFonts w:hint="eastAsia" w:ascii="黑体" w:hAnsi="黑体" w:eastAsia="黑体"/>
          <w:b w:val="0"/>
          <w:bCs/>
          <w:sz w:val="32"/>
          <w:szCs w:val="32"/>
        </w:rPr>
        <w:t>编制日期：××××年××月</w:t>
      </w:r>
    </w:p>
    <w:p>
      <w:pPr>
        <w:pageBreakBefore w:val="0"/>
        <w:kinsoku/>
        <w:overflowPunct/>
        <w:topLinePunct w:val="0"/>
        <w:autoSpaceDE/>
        <w:autoSpaceDN/>
        <w:bidi w:val="0"/>
        <w:adjustRightInd/>
        <w:spacing w:line="360" w:lineRule="exact"/>
        <w:textAlignment w:val="auto"/>
        <w:rPr>
          <w:sz w:val="24"/>
          <w:szCs w:val="24"/>
        </w:rPr>
      </w:pPr>
    </w:p>
    <w:p>
      <w:pPr>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4"/>
        <w:pageBreakBefore w:val="0"/>
        <w:kinsoku/>
        <w:overflowPunct/>
        <w:topLinePunct w:val="0"/>
        <w:autoSpaceDE/>
        <w:autoSpaceDN/>
        <w:bidi w:val="0"/>
        <w:adjustRightInd/>
        <w:spacing w:line="360" w:lineRule="exact"/>
        <w:jc w:val="center"/>
        <w:textAlignment w:val="auto"/>
        <w:rPr>
          <w:rFonts w:ascii="Times New Roman" w:hAnsi="Times New Roman" w:eastAsia="宋体" w:cs="Times New Roman"/>
          <w:color w:val="auto"/>
          <w:kern w:val="2"/>
          <w:sz w:val="24"/>
          <w:szCs w:val="24"/>
          <w:lang w:val="zh-CN"/>
        </w:rPr>
        <w:sectPr>
          <w:pgSz w:w="11906" w:h="16838"/>
          <w:pgMar w:top="1440" w:right="1800" w:bottom="1440" w:left="1800" w:header="851" w:footer="992" w:gutter="0"/>
          <w:pgNumType w:fmt="decimal" w:start="1"/>
          <w:cols w:space="425" w:num="1"/>
          <w:docGrid w:type="lines" w:linePitch="312" w:charSpace="0"/>
        </w:sectPr>
      </w:pPr>
    </w:p>
    <w:sdt>
      <w:sdtPr>
        <w:rPr>
          <w:rFonts w:hint="eastAsia" w:ascii="黑体" w:hAnsi="黑体" w:eastAsia="黑体" w:cs="黑体"/>
          <w:color w:val="auto"/>
          <w:kern w:val="2"/>
          <w:sz w:val="32"/>
          <w:szCs w:val="32"/>
          <w:lang w:val="zh-CN"/>
        </w:rPr>
        <w:id w:val="-1548757419"/>
        <w:docPartObj>
          <w:docPartGallery w:val="Table of Contents"/>
          <w:docPartUnique/>
        </w:docPartObj>
      </w:sdtPr>
      <w:sdtEndPr>
        <w:rPr>
          <w:rFonts w:hint="eastAsia" w:ascii="Times New Roman" w:hAnsi="Times New Roman" w:eastAsia="宋体" w:cs="Times New Roman"/>
          <w:b/>
          <w:bCs/>
          <w:color w:val="auto"/>
          <w:kern w:val="2"/>
          <w:sz w:val="24"/>
          <w:szCs w:val="24"/>
          <w:lang w:val="zh-CN"/>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2"/>
            <w:jc w:val="center"/>
            <w:rPr>
              <w:rFonts w:hint="eastAsia"/>
            </w:rPr>
          </w:pPr>
          <w:r>
            <w:rPr>
              <w:rFonts w:hint="eastAsia" w:ascii="宋体" w:hAnsi="宋体" w:cs="Arial"/>
              <w:color w:val="FF0000"/>
              <w:kern w:val="0"/>
              <w:szCs w:val="21"/>
            </w:rPr>
            <w:t>注：本编制大纲可根据项目的具体情况做适当调整</w:t>
          </w:r>
        </w:p>
        <w:p>
          <w:pPr>
            <w:pStyle w:val="12"/>
            <w:tabs>
              <w:tab w:val="right" w:leader="dot" w:pos="8306"/>
            </w:tabs>
          </w:pPr>
          <w:r>
            <w:rPr>
              <w:sz w:val="24"/>
              <w:szCs w:val="24"/>
            </w:rPr>
            <w:fldChar w:fldCharType="begin"/>
          </w:r>
          <w:r>
            <w:rPr>
              <w:sz w:val="24"/>
              <w:szCs w:val="24"/>
            </w:rPr>
            <w:instrText xml:space="preserve"> TOC \o "1-3" \h \z \u </w:instrText>
          </w:r>
          <w:r>
            <w:rPr>
              <w:sz w:val="24"/>
              <w:szCs w:val="24"/>
            </w:rPr>
            <w:fldChar w:fldCharType="separate"/>
          </w:r>
          <w:r>
            <w:rPr>
              <w:szCs w:val="24"/>
            </w:rPr>
            <w:fldChar w:fldCharType="begin"/>
          </w:r>
          <w:r>
            <w:rPr>
              <w:szCs w:val="24"/>
            </w:rPr>
            <w:instrText xml:space="preserve"> HYPERLINK \l _Toc7705 </w:instrText>
          </w:r>
          <w:r>
            <w:rPr>
              <w:szCs w:val="24"/>
            </w:rPr>
            <w:fldChar w:fldCharType="separate"/>
          </w:r>
          <w:r>
            <w:rPr>
              <w:rFonts w:hint="eastAsia" w:ascii="黑体" w:hAnsi="黑体" w:eastAsia="黑体" w:cs="黑体"/>
              <w:bCs w:val="0"/>
              <w:szCs w:val="24"/>
            </w:rPr>
            <w:t>第一章 现状、必要性和项目概述</w:t>
          </w:r>
          <w:r>
            <w:tab/>
          </w:r>
          <w:r>
            <w:fldChar w:fldCharType="begin"/>
          </w:r>
          <w:r>
            <w:instrText xml:space="preserve"> PAGEREF _Toc7705 </w:instrText>
          </w:r>
          <w:r>
            <w:fldChar w:fldCharType="separate"/>
          </w:r>
          <w:r>
            <w:t>5</w:t>
          </w:r>
          <w:r>
            <w:fldChar w:fldCharType="end"/>
          </w:r>
          <w:r>
            <w:rPr>
              <w:szCs w:val="24"/>
            </w:rPr>
            <w:fldChar w:fldCharType="end"/>
          </w:r>
        </w:p>
        <w:p>
          <w:pPr>
            <w:pStyle w:val="15"/>
            <w:tabs>
              <w:tab w:val="right" w:leader="dot" w:pos="8306"/>
            </w:tabs>
          </w:pPr>
          <w:r>
            <w:rPr>
              <w:bCs/>
              <w:szCs w:val="24"/>
              <w:lang w:val="zh-CN"/>
            </w:rPr>
            <w:fldChar w:fldCharType="begin"/>
          </w:r>
          <w:r>
            <w:rPr>
              <w:bCs/>
              <w:szCs w:val="24"/>
              <w:lang w:val="zh-CN"/>
            </w:rPr>
            <w:instrText xml:space="preserve"> HYPERLINK \l _Toc29069 </w:instrText>
          </w:r>
          <w:r>
            <w:rPr>
              <w:bCs/>
              <w:szCs w:val="24"/>
              <w:lang w:val="zh-CN"/>
            </w:rPr>
            <w:fldChar w:fldCharType="separate"/>
          </w:r>
          <w:r>
            <w:rPr>
              <w:rFonts w:hint="eastAsia" w:ascii="楷体_GB2312" w:hAnsi="楷体_GB2312" w:eastAsia="楷体_GB2312" w:cs="楷体_GB2312"/>
              <w:bCs w:val="0"/>
              <w:szCs w:val="24"/>
            </w:rPr>
            <w:t>（一）建设单位信息化建设现状概述</w:t>
          </w:r>
          <w:r>
            <w:tab/>
          </w:r>
          <w:r>
            <w:fldChar w:fldCharType="begin"/>
          </w:r>
          <w:r>
            <w:instrText xml:space="preserve"> PAGEREF _Toc29069 </w:instrText>
          </w:r>
          <w:r>
            <w:fldChar w:fldCharType="separate"/>
          </w:r>
          <w:r>
            <w:t>5</w:t>
          </w:r>
          <w:r>
            <w:fldChar w:fldCharType="end"/>
          </w:r>
          <w:r>
            <w:rPr>
              <w:bCs/>
              <w:szCs w:val="24"/>
              <w:lang w:val="zh-CN"/>
            </w:rPr>
            <w:fldChar w:fldCharType="end"/>
          </w:r>
          <w:bookmarkStart w:id="106" w:name="_GoBack"/>
          <w:bookmarkEnd w:id="106"/>
        </w:p>
        <w:p>
          <w:pPr>
            <w:pStyle w:val="8"/>
            <w:tabs>
              <w:tab w:val="right" w:leader="dot" w:pos="8306"/>
            </w:tabs>
          </w:pPr>
          <w:r>
            <w:rPr>
              <w:bCs/>
              <w:szCs w:val="24"/>
              <w:lang w:val="zh-CN"/>
            </w:rPr>
            <w:fldChar w:fldCharType="begin"/>
          </w:r>
          <w:r>
            <w:rPr>
              <w:bCs/>
              <w:szCs w:val="24"/>
              <w:lang w:val="zh-CN"/>
            </w:rPr>
            <w:instrText xml:space="preserve"> HYPERLINK \l _Toc22726 </w:instrText>
          </w:r>
          <w:r>
            <w:rPr>
              <w:bCs/>
              <w:szCs w:val="24"/>
              <w:lang w:val="zh-CN"/>
            </w:rPr>
            <w:fldChar w:fldCharType="separate"/>
          </w:r>
          <w:r>
            <w:rPr>
              <w:rFonts w:hint="eastAsia" w:ascii="仿宋" w:hAnsi="仿宋" w:eastAsia="仿宋"/>
              <w:bCs w:val="0"/>
              <w:szCs w:val="24"/>
            </w:rPr>
            <w:t>1.业务现状</w:t>
          </w:r>
          <w:r>
            <w:tab/>
          </w:r>
          <w:r>
            <w:fldChar w:fldCharType="begin"/>
          </w:r>
          <w:r>
            <w:instrText xml:space="preserve"> PAGEREF _Toc22726 </w:instrText>
          </w:r>
          <w:r>
            <w:fldChar w:fldCharType="separate"/>
          </w:r>
          <w:r>
            <w:t>5</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_Toc24778 </w:instrText>
          </w:r>
          <w:r>
            <w:rPr>
              <w:bCs/>
              <w:szCs w:val="24"/>
              <w:lang w:val="zh-CN"/>
            </w:rPr>
            <w:fldChar w:fldCharType="separate"/>
          </w:r>
          <w:r>
            <w:rPr>
              <w:rFonts w:hint="eastAsia" w:ascii="仿宋" w:hAnsi="仿宋" w:eastAsia="仿宋"/>
              <w:bCs w:val="0"/>
              <w:szCs w:val="24"/>
            </w:rPr>
            <w:t>2.基础设施现状</w:t>
          </w:r>
          <w:r>
            <w:tab/>
          </w:r>
          <w:r>
            <w:fldChar w:fldCharType="begin"/>
          </w:r>
          <w:r>
            <w:instrText xml:space="preserve"> PAGEREF _Toc24778 </w:instrText>
          </w:r>
          <w:r>
            <w:fldChar w:fldCharType="separate"/>
          </w:r>
          <w:r>
            <w:t>5</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_Toc10339 </w:instrText>
          </w:r>
          <w:r>
            <w:rPr>
              <w:bCs/>
              <w:szCs w:val="24"/>
              <w:lang w:val="zh-CN"/>
            </w:rPr>
            <w:fldChar w:fldCharType="separate"/>
          </w:r>
          <w:r>
            <w:rPr>
              <w:rFonts w:hint="eastAsia" w:ascii="仿宋" w:hAnsi="仿宋" w:eastAsia="仿宋"/>
              <w:bCs w:val="0"/>
              <w:szCs w:val="24"/>
            </w:rPr>
            <w:t>3.安全现状</w:t>
          </w:r>
          <w:r>
            <w:tab/>
          </w:r>
          <w:r>
            <w:fldChar w:fldCharType="begin"/>
          </w:r>
          <w:r>
            <w:instrText xml:space="preserve"> PAGEREF _Toc10339 </w:instrText>
          </w:r>
          <w:r>
            <w:fldChar w:fldCharType="separate"/>
          </w:r>
          <w:r>
            <w:t>5</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_Toc10393 </w:instrText>
          </w:r>
          <w:r>
            <w:rPr>
              <w:bCs/>
              <w:szCs w:val="24"/>
              <w:lang w:val="zh-CN"/>
            </w:rPr>
            <w:fldChar w:fldCharType="separate"/>
          </w:r>
          <w:r>
            <w:rPr>
              <w:rFonts w:hint="eastAsia" w:ascii="楷体_GB2312" w:hAnsi="楷体_GB2312" w:eastAsia="楷体_GB2312" w:cs="楷体_GB2312"/>
              <w:bCs w:val="0"/>
              <w:szCs w:val="24"/>
            </w:rPr>
            <w:t>（二）项目建设的必要性</w:t>
          </w:r>
          <w:r>
            <w:tab/>
          </w:r>
          <w:r>
            <w:fldChar w:fldCharType="begin"/>
          </w:r>
          <w:r>
            <w:instrText xml:space="preserve"> PAGEREF _Toc10393 </w:instrText>
          </w:r>
          <w:r>
            <w:fldChar w:fldCharType="separate"/>
          </w:r>
          <w:r>
            <w:t>5</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_Toc291 </w:instrText>
          </w:r>
          <w:r>
            <w:rPr>
              <w:bCs/>
              <w:szCs w:val="24"/>
              <w:lang w:val="zh-CN"/>
            </w:rPr>
            <w:fldChar w:fldCharType="separate"/>
          </w:r>
          <w:r>
            <w:rPr>
              <w:rFonts w:hint="eastAsia" w:ascii="仿宋" w:hAnsi="仿宋" w:eastAsia="仿宋"/>
              <w:bCs w:val="0"/>
              <w:szCs w:val="24"/>
            </w:rPr>
            <w:t>1.项目提出背景</w:t>
          </w:r>
          <w:r>
            <w:tab/>
          </w:r>
          <w:r>
            <w:fldChar w:fldCharType="begin"/>
          </w:r>
          <w:r>
            <w:instrText xml:space="preserve"> PAGEREF _Toc291 </w:instrText>
          </w:r>
          <w:r>
            <w:fldChar w:fldCharType="separate"/>
          </w:r>
          <w:r>
            <w:t>5</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_Toc4470 </w:instrText>
          </w:r>
          <w:r>
            <w:rPr>
              <w:bCs/>
              <w:szCs w:val="24"/>
              <w:lang w:val="zh-CN"/>
            </w:rPr>
            <w:fldChar w:fldCharType="separate"/>
          </w:r>
          <w:r>
            <w:rPr>
              <w:rFonts w:hint="eastAsia" w:ascii="仿宋" w:hAnsi="仿宋" w:eastAsia="仿宋"/>
              <w:bCs w:val="0"/>
              <w:szCs w:val="24"/>
            </w:rPr>
            <w:t>2.项目建设依据</w:t>
          </w:r>
          <w:r>
            <w:tab/>
          </w:r>
          <w:r>
            <w:fldChar w:fldCharType="begin"/>
          </w:r>
          <w:r>
            <w:instrText xml:space="preserve"> PAGEREF _Toc4470 </w:instrText>
          </w:r>
          <w:r>
            <w:fldChar w:fldCharType="separate"/>
          </w:r>
          <w:r>
            <w:t>5</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_Toc25179 </w:instrText>
          </w:r>
          <w:r>
            <w:rPr>
              <w:bCs/>
              <w:szCs w:val="24"/>
              <w:lang w:val="zh-CN"/>
            </w:rPr>
            <w:fldChar w:fldCharType="separate"/>
          </w:r>
          <w:r>
            <w:rPr>
              <w:rFonts w:hint="eastAsia" w:ascii="仿宋" w:hAnsi="仿宋" w:eastAsia="仿宋"/>
              <w:bCs w:val="0"/>
              <w:szCs w:val="24"/>
            </w:rPr>
            <w:t>3.项目建设意义</w:t>
          </w:r>
          <w:r>
            <w:tab/>
          </w:r>
          <w:r>
            <w:fldChar w:fldCharType="begin"/>
          </w:r>
          <w:r>
            <w:instrText xml:space="preserve"> PAGEREF _Toc25179 </w:instrText>
          </w:r>
          <w:r>
            <w:fldChar w:fldCharType="separate"/>
          </w:r>
          <w:r>
            <w:t>5</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_Toc15102 </w:instrText>
          </w:r>
          <w:r>
            <w:rPr>
              <w:bCs/>
              <w:szCs w:val="24"/>
              <w:lang w:val="zh-CN"/>
            </w:rPr>
            <w:fldChar w:fldCharType="separate"/>
          </w:r>
          <w:r>
            <w:rPr>
              <w:rFonts w:hint="eastAsia" w:ascii="楷体_GB2312" w:hAnsi="楷体_GB2312" w:eastAsia="楷体_GB2312" w:cs="楷体_GB2312"/>
              <w:bCs w:val="0"/>
              <w:szCs w:val="24"/>
            </w:rPr>
            <w:t>（三）项目的基本概述</w:t>
          </w:r>
          <w:r>
            <w:tab/>
          </w:r>
          <w:r>
            <w:fldChar w:fldCharType="begin"/>
          </w:r>
          <w:r>
            <w:instrText xml:space="preserve"> PAGEREF _Toc15102 </w:instrText>
          </w:r>
          <w:r>
            <w:fldChar w:fldCharType="separate"/>
          </w:r>
          <w:r>
            <w:t>6</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_Toc7247 </w:instrText>
          </w:r>
          <w:r>
            <w:rPr>
              <w:bCs/>
              <w:szCs w:val="24"/>
              <w:lang w:val="zh-CN"/>
            </w:rPr>
            <w:fldChar w:fldCharType="separate"/>
          </w:r>
          <w:r>
            <w:rPr>
              <w:rFonts w:hint="eastAsia" w:ascii="仿宋" w:hAnsi="仿宋" w:eastAsia="仿宋"/>
              <w:bCs w:val="0"/>
              <w:szCs w:val="24"/>
            </w:rPr>
            <w:t>1.项目名称</w:t>
          </w:r>
          <w:r>
            <w:tab/>
          </w:r>
          <w:r>
            <w:fldChar w:fldCharType="begin"/>
          </w:r>
          <w:r>
            <w:instrText xml:space="preserve"> PAGEREF _Toc7247 </w:instrText>
          </w:r>
          <w:r>
            <w:fldChar w:fldCharType="separate"/>
          </w:r>
          <w:r>
            <w:t>6</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_Toc3867 </w:instrText>
          </w:r>
          <w:r>
            <w:rPr>
              <w:bCs/>
              <w:szCs w:val="24"/>
              <w:lang w:val="zh-CN"/>
            </w:rPr>
            <w:fldChar w:fldCharType="separate"/>
          </w:r>
          <w:r>
            <w:rPr>
              <w:rFonts w:hint="eastAsia" w:ascii="仿宋" w:hAnsi="仿宋" w:eastAsia="仿宋"/>
              <w:bCs w:val="0"/>
              <w:szCs w:val="24"/>
            </w:rPr>
            <w:t>2.项目性质</w:t>
          </w:r>
          <w:r>
            <w:tab/>
          </w:r>
          <w:r>
            <w:fldChar w:fldCharType="begin"/>
          </w:r>
          <w:r>
            <w:instrText xml:space="preserve"> PAGEREF _Toc3867 </w:instrText>
          </w:r>
          <w:r>
            <w:fldChar w:fldCharType="separate"/>
          </w:r>
          <w:r>
            <w:t>6</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_Toc10543 </w:instrText>
          </w:r>
          <w:r>
            <w:rPr>
              <w:bCs/>
              <w:szCs w:val="24"/>
              <w:lang w:val="zh-CN"/>
            </w:rPr>
            <w:fldChar w:fldCharType="separate"/>
          </w:r>
          <w:r>
            <w:rPr>
              <w:rFonts w:hint="eastAsia" w:ascii="仿宋" w:hAnsi="仿宋" w:eastAsia="仿宋"/>
              <w:bCs w:val="0"/>
              <w:szCs w:val="24"/>
            </w:rPr>
            <w:t>3.参与部门、人员及责任分工</w:t>
          </w:r>
          <w:r>
            <w:tab/>
          </w:r>
          <w:r>
            <w:fldChar w:fldCharType="begin"/>
          </w:r>
          <w:r>
            <w:instrText xml:space="preserve"> PAGEREF _Toc10543 </w:instrText>
          </w:r>
          <w:r>
            <w:fldChar w:fldCharType="separate"/>
          </w:r>
          <w:r>
            <w:t>6</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_Toc8063 </w:instrText>
          </w:r>
          <w:r>
            <w:rPr>
              <w:bCs/>
              <w:szCs w:val="24"/>
              <w:lang w:val="zh-CN"/>
            </w:rPr>
            <w:fldChar w:fldCharType="separate"/>
          </w:r>
          <w:r>
            <w:rPr>
              <w:rFonts w:hint="eastAsia" w:ascii="仿宋" w:hAnsi="仿宋" w:eastAsia="仿宋"/>
              <w:bCs w:val="0"/>
              <w:szCs w:val="24"/>
            </w:rPr>
            <w:t>4.方案编制依据</w:t>
          </w:r>
          <w:r>
            <w:tab/>
          </w:r>
          <w:r>
            <w:fldChar w:fldCharType="begin"/>
          </w:r>
          <w:r>
            <w:instrText xml:space="preserve"> PAGEREF _Toc8063 </w:instrText>
          </w:r>
          <w:r>
            <w:fldChar w:fldCharType="separate"/>
          </w:r>
          <w:r>
            <w:t>6</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_Toc23318 </w:instrText>
          </w:r>
          <w:r>
            <w:rPr>
              <w:bCs/>
              <w:szCs w:val="24"/>
              <w:lang w:val="zh-CN"/>
            </w:rPr>
            <w:fldChar w:fldCharType="separate"/>
          </w:r>
          <w:r>
            <w:rPr>
              <w:rFonts w:hint="eastAsia" w:ascii="仿宋" w:hAnsi="仿宋" w:eastAsia="仿宋"/>
              <w:bCs w:val="0"/>
              <w:szCs w:val="24"/>
            </w:rPr>
            <w:t>5.项目建设目标、规模、周期概述</w:t>
          </w:r>
          <w:r>
            <w:tab/>
          </w:r>
          <w:r>
            <w:fldChar w:fldCharType="begin"/>
          </w:r>
          <w:r>
            <w:instrText xml:space="preserve"> PAGEREF _Toc23318 </w:instrText>
          </w:r>
          <w:r>
            <w:fldChar w:fldCharType="separate"/>
          </w:r>
          <w:r>
            <w:t>6</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_Toc18473 </w:instrText>
          </w:r>
          <w:r>
            <w:rPr>
              <w:bCs/>
              <w:szCs w:val="24"/>
              <w:lang w:val="zh-CN"/>
            </w:rPr>
            <w:fldChar w:fldCharType="separate"/>
          </w:r>
          <w:r>
            <w:rPr>
              <w:rFonts w:hint="eastAsia" w:ascii="仿宋" w:hAnsi="仿宋" w:eastAsia="仿宋"/>
              <w:bCs w:val="0"/>
              <w:szCs w:val="24"/>
            </w:rPr>
            <w:t>6.建设内容一览表</w:t>
          </w:r>
          <w:r>
            <w:tab/>
          </w:r>
          <w:r>
            <w:fldChar w:fldCharType="begin"/>
          </w:r>
          <w:r>
            <w:instrText xml:space="preserve"> PAGEREF _Toc18473 </w:instrText>
          </w:r>
          <w:r>
            <w:fldChar w:fldCharType="separate"/>
          </w:r>
          <w:r>
            <w:t>6</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_Toc28441 </w:instrText>
          </w:r>
          <w:r>
            <w:rPr>
              <w:bCs/>
              <w:szCs w:val="24"/>
              <w:lang w:val="zh-CN"/>
            </w:rPr>
            <w:fldChar w:fldCharType="separate"/>
          </w:r>
          <w:r>
            <w:rPr>
              <w:rFonts w:hint="eastAsia" w:ascii="仿宋" w:hAnsi="仿宋" w:eastAsia="仿宋"/>
              <w:bCs w:val="0"/>
              <w:szCs w:val="24"/>
            </w:rPr>
            <w:t>7.新建项目与原有项目是否冲突情况说明（★）</w:t>
          </w:r>
          <w:r>
            <w:tab/>
          </w:r>
          <w:r>
            <w:fldChar w:fldCharType="begin"/>
          </w:r>
          <w:r>
            <w:instrText xml:space="preserve"> PAGEREF _Toc28441 </w:instrText>
          </w:r>
          <w:r>
            <w:fldChar w:fldCharType="separate"/>
          </w:r>
          <w:r>
            <w:t>6</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_Toc1727 </w:instrText>
          </w:r>
          <w:r>
            <w:rPr>
              <w:bCs/>
              <w:szCs w:val="24"/>
              <w:lang w:val="zh-CN"/>
            </w:rPr>
            <w:fldChar w:fldCharType="separate"/>
          </w:r>
          <w:r>
            <w:rPr>
              <w:rFonts w:hint="eastAsia" w:ascii="仿宋" w:hAnsi="仿宋" w:eastAsia="仿宋"/>
              <w:bCs w:val="0"/>
              <w:szCs w:val="24"/>
            </w:rPr>
            <w:t>8.建设单位的信息化建设规划和年度实施计划（★）</w:t>
          </w:r>
          <w:r>
            <w:tab/>
          </w:r>
          <w:r>
            <w:fldChar w:fldCharType="begin"/>
          </w:r>
          <w:r>
            <w:instrText xml:space="preserve"> PAGEREF _Toc1727 </w:instrText>
          </w:r>
          <w:r>
            <w:fldChar w:fldCharType="separate"/>
          </w:r>
          <w:r>
            <w:t>6</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_Toc21917 </w:instrText>
          </w:r>
          <w:r>
            <w:rPr>
              <w:bCs/>
              <w:szCs w:val="24"/>
              <w:lang w:val="zh-CN"/>
            </w:rPr>
            <w:fldChar w:fldCharType="separate"/>
          </w:r>
          <w:r>
            <w:rPr>
              <w:rFonts w:hint="eastAsia" w:ascii="黑体" w:hAnsi="黑体" w:eastAsia="黑体" w:cs="黑体"/>
              <w:bCs w:val="0"/>
              <w:szCs w:val="24"/>
            </w:rPr>
            <w:t>第二章 需求分析</w:t>
          </w:r>
          <w:r>
            <w:tab/>
          </w:r>
          <w:r>
            <w:fldChar w:fldCharType="begin"/>
          </w:r>
          <w:r>
            <w:instrText xml:space="preserve"> PAGEREF _Toc21917 </w:instrText>
          </w:r>
          <w:r>
            <w:fldChar w:fldCharType="separate"/>
          </w:r>
          <w:r>
            <w:t>6</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_Toc13824 </w:instrText>
          </w:r>
          <w:r>
            <w:rPr>
              <w:bCs/>
              <w:szCs w:val="24"/>
              <w:lang w:val="zh-CN"/>
            </w:rPr>
            <w:fldChar w:fldCharType="separate"/>
          </w:r>
          <w:r>
            <w:rPr>
              <w:rFonts w:hint="eastAsia" w:ascii="楷体_GB2312" w:hAnsi="楷体_GB2312" w:eastAsia="楷体_GB2312" w:cs="楷体_GB2312"/>
              <w:bCs w:val="0"/>
              <w:szCs w:val="24"/>
            </w:rPr>
            <w:t>（一）业务需求分析</w:t>
          </w:r>
          <w:r>
            <w:tab/>
          </w:r>
          <w:r>
            <w:fldChar w:fldCharType="begin"/>
          </w:r>
          <w:r>
            <w:instrText xml:space="preserve"> PAGEREF _Toc13824 </w:instrText>
          </w:r>
          <w:r>
            <w:fldChar w:fldCharType="separate"/>
          </w:r>
          <w:r>
            <w:t>6</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_Toc17041 </w:instrText>
          </w:r>
          <w:r>
            <w:rPr>
              <w:bCs/>
              <w:szCs w:val="24"/>
              <w:lang w:val="zh-CN"/>
            </w:rPr>
            <w:fldChar w:fldCharType="separate"/>
          </w:r>
          <w:r>
            <w:rPr>
              <w:rFonts w:hint="eastAsia" w:ascii="楷体_GB2312" w:hAnsi="楷体_GB2312" w:eastAsia="楷体_GB2312" w:cs="楷体_GB2312"/>
              <w:bCs w:val="0"/>
              <w:szCs w:val="24"/>
            </w:rPr>
            <w:t>（二）功能需求分析</w:t>
          </w:r>
          <w:r>
            <w:tab/>
          </w:r>
          <w:r>
            <w:fldChar w:fldCharType="begin"/>
          </w:r>
          <w:r>
            <w:instrText xml:space="preserve"> PAGEREF _Toc17041 </w:instrText>
          </w:r>
          <w:r>
            <w:fldChar w:fldCharType="separate"/>
          </w:r>
          <w:r>
            <w:t>6</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_Toc5542 </w:instrText>
          </w:r>
          <w:r>
            <w:rPr>
              <w:bCs/>
              <w:szCs w:val="24"/>
              <w:lang w:val="zh-CN"/>
            </w:rPr>
            <w:fldChar w:fldCharType="separate"/>
          </w:r>
          <w:r>
            <w:rPr>
              <w:rFonts w:hint="eastAsia" w:ascii="楷体_GB2312" w:hAnsi="楷体_GB2312" w:eastAsia="楷体_GB2312" w:cs="楷体_GB2312"/>
              <w:bCs w:val="0"/>
              <w:szCs w:val="24"/>
            </w:rPr>
            <w:t>（三）数据需求分析</w:t>
          </w:r>
          <w:r>
            <w:tab/>
          </w:r>
          <w:r>
            <w:fldChar w:fldCharType="begin"/>
          </w:r>
          <w:r>
            <w:instrText xml:space="preserve"> PAGEREF _Toc5542 </w:instrText>
          </w:r>
          <w:r>
            <w:fldChar w:fldCharType="separate"/>
          </w:r>
          <w:r>
            <w:t>6</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_Toc27708 </w:instrText>
          </w:r>
          <w:r>
            <w:rPr>
              <w:bCs/>
              <w:szCs w:val="24"/>
              <w:lang w:val="zh-CN"/>
            </w:rPr>
            <w:fldChar w:fldCharType="separate"/>
          </w:r>
          <w:r>
            <w:rPr>
              <w:rFonts w:hint="eastAsia" w:ascii="楷体_GB2312" w:hAnsi="楷体_GB2312" w:eastAsia="楷体_GB2312" w:cs="楷体_GB2312"/>
              <w:bCs w:val="0"/>
              <w:szCs w:val="24"/>
            </w:rPr>
            <w:t>（四）性能需求分析</w:t>
          </w:r>
          <w:r>
            <w:tab/>
          </w:r>
          <w:r>
            <w:fldChar w:fldCharType="begin"/>
          </w:r>
          <w:r>
            <w:instrText xml:space="preserve"> PAGEREF _Toc27708 </w:instrText>
          </w:r>
          <w:r>
            <w:fldChar w:fldCharType="separate"/>
          </w:r>
          <w:r>
            <w:t>7</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_Toc2666 </w:instrText>
          </w:r>
          <w:r>
            <w:rPr>
              <w:bCs/>
              <w:szCs w:val="24"/>
              <w:lang w:val="zh-CN"/>
            </w:rPr>
            <w:fldChar w:fldCharType="separate"/>
          </w:r>
          <w:r>
            <w:rPr>
              <w:rFonts w:hint="eastAsia" w:ascii="楷体_GB2312" w:hAnsi="楷体_GB2312" w:eastAsia="楷体_GB2312" w:cs="楷体_GB2312"/>
              <w:bCs w:val="0"/>
              <w:szCs w:val="24"/>
            </w:rPr>
            <w:t>（五）安全需求分析</w:t>
          </w:r>
          <w:r>
            <w:tab/>
          </w:r>
          <w:r>
            <w:fldChar w:fldCharType="begin"/>
          </w:r>
          <w:r>
            <w:instrText xml:space="preserve"> PAGEREF _Toc2666 </w:instrText>
          </w:r>
          <w:r>
            <w:fldChar w:fldCharType="separate"/>
          </w:r>
          <w:r>
            <w:t>7</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_Toc21953 </w:instrText>
          </w:r>
          <w:r>
            <w:rPr>
              <w:bCs/>
              <w:szCs w:val="24"/>
              <w:lang w:val="zh-CN"/>
            </w:rPr>
            <w:fldChar w:fldCharType="separate"/>
          </w:r>
          <w:r>
            <w:rPr>
              <w:rFonts w:hint="eastAsia" w:ascii="黑体" w:hAnsi="黑体" w:eastAsia="黑体" w:cs="黑体"/>
              <w:bCs w:val="0"/>
              <w:szCs w:val="24"/>
            </w:rPr>
            <w:t>第三章 项目建设目标</w:t>
          </w:r>
          <w:r>
            <w:tab/>
          </w:r>
          <w:r>
            <w:fldChar w:fldCharType="begin"/>
          </w:r>
          <w:r>
            <w:instrText xml:space="preserve"> PAGEREF _Toc21953 </w:instrText>
          </w:r>
          <w:r>
            <w:fldChar w:fldCharType="separate"/>
          </w:r>
          <w:r>
            <w:t>7</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_Toc7942 </w:instrText>
          </w:r>
          <w:r>
            <w:rPr>
              <w:bCs/>
              <w:szCs w:val="24"/>
              <w:lang w:val="zh-CN"/>
            </w:rPr>
            <w:fldChar w:fldCharType="separate"/>
          </w:r>
          <w:r>
            <w:rPr>
              <w:rFonts w:hint="eastAsia" w:ascii="楷体_GB2312" w:hAnsi="楷体_GB2312" w:eastAsia="楷体_GB2312" w:cs="楷体_GB2312"/>
              <w:bCs w:val="0"/>
              <w:szCs w:val="24"/>
            </w:rPr>
            <w:t>（一）业务目标</w:t>
          </w:r>
          <w:r>
            <w:tab/>
          </w:r>
          <w:r>
            <w:fldChar w:fldCharType="begin"/>
          </w:r>
          <w:r>
            <w:instrText xml:space="preserve"> PAGEREF _Toc7942 </w:instrText>
          </w:r>
          <w:r>
            <w:fldChar w:fldCharType="separate"/>
          </w:r>
          <w:r>
            <w:t>7</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_Toc10891 </w:instrText>
          </w:r>
          <w:r>
            <w:rPr>
              <w:bCs/>
              <w:szCs w:val="24"/>
              <w:lang w:val="zh-CN"/>
            </w:rPr>
            <w:fldChar w:fldCharType="separate"/>
          </w:r>
          <w:r>
            <w:rPr>
              <w:rFonts w:hint="eastAsia" w:ascii="楷体_GB2312" w:hAnsi="楷体_GB2312" w:eastAsia="楷体_GB2312" w:cs="楷体_GB2312"/>
              <w:bCs w:val="0"/>
              <w:szCs w:val="24"/>
            </w:rPr>
            <w:t>（二）技术目标</w:t>
          </w:r>
          <w:r>
            <w:tab/>
          </w:r>
          <w:r>
            <w:fldChar w:fldCharType="begin"/>
          </w:r>
          <w:r>
            <w:instrText xml:space="preserve"> PAGEREF _Toc10891 </w:instrText>
          </w:r>
          <w:r>
            <w:fldChar w:fldCharType="separate"/>
          </w:r>
          <w:r>
            <w:t>7</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_Toc22121 </w:instrText>
          </w:r>
          <w:r>
            <w:rPr>
              <w:bCs/>
              <w:szCs w:val="24"/>
              <w:lang w:val="zh-CN"/>
            </w:rPr>
            <w:fldChar w:fldCharType="separate"/>
          </w:r>
          <w:r>
            <w:rPr>
              <w:rFonts w:hint="eastAsia" w:ascii="楷体_GB2312" w:hAnsi="楷体_GB2312" w:eastAsia="楷体_GB2312" w:cs="楷体_GB2312"/>
              <w:bCs w:val="0"/>
              <w:szCs w:val="24"/>
            </w:rPr>
            <w:t>（三）预期绩效</w:t>
          </w:r>
          <w:r>
            <w:tab/>
          </w:r>
          <w:r>
            <w:fldChar w:fldCharType="begin"/>
          </w:r>
          <w:r>
            <w:instrText xml:space="preserve"> PAGEREF _Toc22121 </w:instrText>
          </w:r>
          <w:r>
            <w:fldChar w:fldCharType="separate"/>
          </w:r>
          <w:r>
            <w:t>7</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_Toc6713 </w:instrText>
          </w:r>
          <w:r>
            <w:rPr>
              <w:bCs/>
              <w:szCs w:val="24"/>
              <w:lang w:val="zh-CN"/>
            </w:rPr>
            <w:fldChar w:fldCharType="separate"/>
          </w:r>
          <w:r>
            <w:rPr>
              <w:rFonts w:hint="eastAsia" w:ascii="楷体_GB2312" w:hAnsi="楷体_GB2312" w:eastAsia="楷体_GB2312" w:cs="楷体_GB2312"/>
              <w:bCs w:val="0"/>
              <w:szCs w:val="24"/>
            </w:rPr>
            <w:t>（四）对标相关建设规范目标（★）</w:t>
          </w:r>
          <w:r>
            <w:tab/>
          </w:r>
          <w:r>
            <w:fldChar w:fldCharType="begin"/>
          </w:r>
          <w:r>
            <w:instrText xml:space="preserve"> PAGEREF _Toc6713 </w:instrText>
          </w:r>
          <w:r>
            <w:fldChar w:fldCharType="separate"/>
          </w:r>
          <w:r>
            <w:t>7</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_Toc8319 </w:instrText>
          </w:r>
          <w:r>
            <w:rPr>
              <w:bCs/>
              <w:szCs w:val="24"/>
              <w:lang w:val="zh-CN"/>
            </w:rPr>
            <w:fldChar w:fldCharType="separate"/>
          </w:r>
          <w:r>
            <w:rPr>
              <w:rFonts w:hint="eastAsia" w:ascii="楷体_GB2312" w:hAnsi="楷体_GB2312" w:eastAsia="楷体_GB2312" w:cs="楷体_GB2312"/>
              <w:bCs w:val="0"/>
              <w:szCs w:val="24"/>
            </w:rPr>
            <w:t>（五）智慧医院建设提升目标（★）</w:t>
          </w:r>
          <w:r>
            <w:tab/>
          </w:r>
          <w:r>
            <w:fldChar w:fldCharType="begin"/>
          </w:r>
          <w:r>
            <w:instrText xml:space="preserve"> PAGEREF _Toc8319 </w:instrText>
          </w:r>
          <w:r>
            <w:fldChar w:fldCharType="separate"/>
          </w:r>
          <w:r>
            <w:t>8</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_Toc24768 </w:instrText>
          </w:r>
          <w:r>
            <w:rPr>
              <w:bCs/>
              <w:szCs w:val="24"/>
              <w:lang w:val="zh-CN"/>
            </w:rPr>
            <w:fldChar w:fldCharType="separate"/>
          </w:r>
          <w:r>
            <w:rPr>
              <w:rFonts w:hint="eastAsia" w:ascii="楷体_GB2312" w:hAnsi="楷体_GB2312" w:eastAsia="楷体_GB2312" w:cs="楷体_GB2312"/>
              <w:bCs w:val="0"/>
              <w:szCs w:val="24"/>
            </w:rPr>
            <w:t>（六）区域平台数据、接口、基础设施对接等完善目标（★）</w:t>
          </w:r>
          <w:r>
            <w:tab/>
          </w:r>
          <w:r>
            <w:fldChar w:fldCharType="begin"/>
          </w:r>
          <w:r>
            <w:instrText xml:space="preserve"> PAGEREF _Toc24768 </w:instrText>
          </w:r>
          <w:r>
            <w:fldChar w:fldCharType="separate"/>
          </w:r>
          <w:r>
            <w:t>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_Toc3636 </w:instrText>
          </w:r>
          <w:r>
            <w:rPr>
              <w:bCs/>
              <w:szCs w:val="24"/>
              <w:lang w:val="zh-CN"/>
            </w:rPr>
            <w:fldChar w:fldCharType="separate"/>
          </w:r>
          <w:r>
            <w:rPr>
              <w:rFonts w:hint="eastAsia" w:ascii="黑体" w:hAnsi="黑体" w:eastAsia="黑体" w:cs="黑体"/>
              <w:bCs w:val="0"/>
              <w:szCs w:val="24"/>
            </w:rPr>
            <w:t>第四章 项目建设方案</w:t>
          </w:r>
          <w:r>
            <w:tab/>
          </w:r>
          <w:r>
            <w:fldChar w:fldCharType="begin"/>
          </w:r>
          <w:r>
            <w:instrText xml:space="preserve"> PAGEREF _Toc3636 </w:instrText>
          </w:r>
          <w:r>
            <w:fldChar w:fldCharType="separate"/>
          </w:r>
          <w:r>
            <w:t>8</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_Toc17636 </w:instrText>
          </w:r>
          <w:r>
            <w:rPr>
              <w:bCs/>
              <w:szCs w:val="24"/>
              <w:lang w:val="zh-CN"/>
            </w:rPr>
            <w:fldChar w:fldCharType="separate"/>
          </w:r>
          <w:r>
            <w:rPr>
              <w:rFonts w:hint="eastAsia" w:ascii="楷体_GB2312" w:hAnsi="楷体_GB2312" w:eastAsia="楷体_GB2312" w:cs="楷体_GB2312"/>
              <w:bCs w:val="0"/>
              <w:szCs w:val="24"/>
            </w:rPr>
            <w:t>（一）建设原则</w:t>
          </w:r>
          <w:r>
            <w:tab/>
          </w:r>
          <w:r>
            <w:fldChar w:fldCharType="begin"/>
          </w:r>
          <w:r>
            <w:instrText xml:space="preserve"> PAGEREF _Toc17636 </w:instrText>
          </w:r>
          <w:r>
            <w:fldChar w:fldCharType="separate"/>
          </w:r>
          <w:r>
            <w:t>8</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_Toc1696 </w:instrText>
          </w:r>
          <w:r>
            <w:rPr>
              <w:bCs/>
              <w:szCs w:val="24"/>
              <w:lang w:val="zh-CN"/>
            </w:rPr>
            <w:fldChar w:fldCharType="separate"/>
          </w:r>
          <w:r>
            <w:rPr>
              <w:rFonts w:hint="eastAsia" w:ascii="楷体_GB2312" w:hAnsi="楷体_GB2312" w:eastAsia="楷体_GB2312" w:cs="楷体_GB2312"/>
              <w:bCs w:val="0"/>
              <w:szCs w:val="24"/>
            </w:rPr>
            <w:t>（二）总体架构和技术路线</w:t>
          </w:r>
          <w:r>
            <w:tab/>
          </w:r>
          <w:r>
            <w:fldChar w:fldCharType="begin"/>
          </w:r>
          <w:r>
            <w:instrText xml:space="preserve"> PAGEREF _Toc1696 </w:instrText>
          </w:r>
          <w:r>
            <w:fldChar w:fldCharType="separate"/>
          </w:r>
          <w:r>
            <w:t>8</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_Toc26424 </w:instrText>
          </w:r>
          <w:r>
            <w:rPr>
              <w:bCs/>
              <w:szCs w:val="24"/>
              <w:lang w:val="zh-CN"/>
            </w:rPr>
            <w:fldChar w:fldCharType="separate"/>
          </w:r>
          <w:r>
            <w:rPr>
              <w:rFonts w:hint="eastAsia" w:ascii="楷体_GB2312" w:hAnsi="楷体_GB2312" w:eastAsia="楷体_GB2312" w:cs="楷体_GB2312"/>
              <w:bCs w:val="0"/>
              <w:szCs w:val="24"/>
            </w:rPr>
            <w:t>（三）项目遵循依据和参考规范</w:t>
          </w:r>
          <w:r>
            <w:tab/>
          </w:r>
          <w:r>
            <w:fldChar w:fldCharType="begin"/>
          </w:r>
          <w:r>
            <w:instrText xml:space="preserve"> PAGEREF _Toc26424 </w:instrText>
          </w:r>
          <w:r>
            <w:fldChar w:fldCharType="separate"/>
          </w:r>
          <w:r>
            <w:t>8</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_Toc3708 </w:instrText>
          </w:r>
          <w:r>
            <w:rPr>
              <w:bCs/>
              <w:szCs w:val="24"/>
              <w:lang w:val="zh-CN"/>
            </w:rPr>
            <w:fldChar w:fldCharType="separate"/>
          </w:r>
          <w:r>
            <w:rPr>
              <w:rFonts w:hint="eastAsia" w:ascii="楷体_GB2312" w:hAnsi="楷体_GB2312" w:eastAsia="楷体_GB2312" w:cs="楷体_GB2312"/>
              <w:bCs w:val="0"/>
              <w:szCs w:val="24"/>
              <w:lang w:eastAsia="zh-CN"/>
            </w:rPr>
            <w:t>（</w:t>
          </w:r>
          <w:r>
            <w:rPr>
              <w:rFonts w:hint="eastAsia" w:ascii="楷体_GB2312" w:hAnsi="楷体_GB2312" w:eastAsia="楷体_GB2312" w:cs="楷体_GB2312"/>
              <w:bCs w:val="0"/>
              <w:szCs w:val="24"/>
              <w:lang w:val="en-US" w:eastAsia="zh-CN"/>
            </w:rPr>
            <w:t>四</w:t>
          </w:r>
          <w:r>
            <w:rPr>
              <w:rFonts w:hint="eastAsia" w:ascii="楷体_GB2312" w:hAnsi="楷体_GB2312" w:eastAsia="楷体_GB2312" w:cs="楷体_GB2312"/>
              <w:bCs w:val="0"/>
              <w:szCs w:val="24"/>
              <w:lang w:eastAsia="zh-CN"/>
            </w:rPr>
            <w:t>）</w:t>
          </w:r>
          <w:r>
            <w:rPr>
              <w:rFonts w:hint="eastAsia" w:ascii="楷体_GB2312" w:hAnsi="楷体_GB2312" w:eastAsia="楷体_GB2312" w:cs="楷体_GB2312"/>
              <w:bCs w:val="0"/>
              <w:szCs w:val="24"/>
            </w:rPr>
            <w:t>总体建设任务与分期建设内容</w:t>
          </w:r>
          <w:r>
            <w:tab/>
          </w:r>
          <w:r>
            <w:fldChar w:fldCharType="begin"/>
          </w:r>
          <w:r>
            <w:instrText xml:space="preserve"> PAGEREF _Toc3708 </w:instrText>
          </w:r>
          <w:r>
            <w:fldChar w:fldCharType="separate"/>
          </w:r>
          <w:r>
            <w:t>8</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_Toc20026 </w:instrText>
          </w:r>
          <w:r>
            <w:rPr>
              <w:bCs/>
              <w:szCs w:val="24"/>
              <w:lang w:val="zh-CN"/>
            </w:rPr>
            <w:fldChar w:fldCharType="separate"/>
          </w:r>
          <w:r>
            <w:rPr>
              <w:rFonts w:hint="eastAsia" w:ascii="楷体_GB2312" w:hAnsi="楷体_GB2312" w:eastAsia="楷体_GB2312" w:cs="楷体_GB2312"/>
              <w:bCs w:val="0"/>
              <w:szCs w:val="24"/>
            </w:rPr>
            <w:t>（五）应用系统设计</w:t>
          </w:r>
          <w:r>
            <w:tab/>
          </w:r>
          <w:r>
            <w:fldChar w:fldCharType="begin"/>
          </w:r>
          <w:r>
            <w:instrText xml:space="preserve"> PAGEREF _Toc20026 </w:instrText>
          </w:r>
          <w:r>
            <w:fldChar w:fldCharType="separate"/>
          </w:r>
          <w:r>
            <w:t>9</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_Toc31822 </w:instrText>
          </w:r>
          <w:r>
            <w:rPr>
              <w:bCs/>
              <w:szCs w:val="24"/>
              <w:lang w:val="zh-CN"/>
            </w:rPr>
            <w:fldChar w:fldCharType="separate"/>
          </w:r>
          <w:r>
            <w:rPr>
              <w:rFonts w:hint="eastAsia" w:ascii="仿宋" w:hAnsi="仿宋" w:eastAsia="仿宋"/>
              <w:bCs w:val="0"/>
              <w:szCs w:val="24"/>
            </w:rPr>
            <w:t>1. 业务应用系统设计</w:t>
          </w:r>
          <w:r>
            <w:tab/>
          </w:r>
          <w:r>
            <w:fldChar w:fldCharType="begin"/>
          </w:r>
          <w:r>
            <w:instrText xml:space="preserve"> PAGEREF _Toc31822 </w:instrText>
          </w:r>
          <w:r>
            <w:fldChar w:fldCharType="separate"/>
          </w:r>
          <w:r>
            <w:t>9</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_Toc16467 </w:instrText>
          </w:r>
          <w:r>
            <w:rPr>
              <w:bCs/>
              <w:szCs w:val="24"/>
              <w:lang w:val="zh-CN"/>
            </w:rPr>
            <w:fldChar w:fldCharType="separate"/>
          </w:r>
          <w:r>
            <w:rPr>
              <w:rFonts w:hint="eastAsia" w:ascii="仿宋" w:hAnsi="仿宋" w:eastAsia="仿宋"/>
              <w:bCs w:val="0"/>
              <w:szCs w:val="24"/>
            </w:rPr>
            <w:t>2. 与本单位其它应用系统之间的业务流程整合设计</w:t>
          </w:r>
          <w:r>
            <w:tab/>
          </w:r>
          <w:r>
            <w:fldChar w:fldCharType="begin"/>
          </w:r>
          <w:r>
            <w:instrText xml:space="preserve"> PAGEREF _Toc16467 </w:instrText>
          </w:r>
          <w:r>
            <w:fldChar w:fldCharType="separate"/>
          </w:r>
          <w:r>
            <w:t>9</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_Toc1779 </w:instrText>
          </w:r>
          <w:r>
            <w:rPr>
              <w:bCs/>
              <w:szCs w:val="24"/>
              <w:lang w:val="zh-CN"/>
            </w:rPr>
            <w:fldChar w:fldCharType="separate"/>
          </w:r>
          <w:r>
            <w:rPr>
              <w:rFonts w:hint="eastAsia" w:ascii="仿宋" w:hAnsi="仿宋" w:eastAsia="仿宋"/>
              <w:bCs w:val="0"/>
              <w:szCs w:val="24"/>
            </w:rPr>
            <w:t>3. 与全市性基础平台</w:t>
          </w:r>
          <w:r>
            <w:rPr>
              <w:rFonts w:hint="eastAsia" w:ascii="仿宋" w:hAnsi="仿宋" w:eastAsia="仿宋"/>
              <w:bCs w:val="0"/>
              <w:szCs w:val="24"/>
              <w:lang w:val="en-US" w:eastAsia="zh-CN"/>
            </w:rPr>
            <w:t>和</w:t>
          </w:r>
          <w:r>
            <w:rPr>
              <w:rFonts w:hint="eastAsia" w:ascii="仿宋" w:hAnsi="仿宋" w:eastAsia="仿宋"/>
              <w:bCs w:val="0"/>
              <w:szCs w:val="24"/>
            </w:rPr>
            <w:t>应用</w:t>
          </w:r>
          <w:r>
            <w:rPr>
              <w:rFonts w:hint="eastAsia" w:ascii="仿宋" w:hAnsi="仿宋" w:eastAsia="仿宋"/>
              <w:bCs w:val="0"/>
              <w:szCs w:val="24"/>
              <w:lang w:val="en-US" w:eastAsia="zh-CN"/>
            </w:rPr>
            <w:t>的数据共享或</w:t>
          </w:r>
          <w:r>
            <w:rPr>
              <w:rFonts w:hint="eastAsia" w:ascii="仿宋" w:hAnsi="仿宋" w:eastAsia="仿宋"/>
              <w:bCs w:val="0"/>
              <w:szCs w:val="24"/>
            </w:rPr>
            <w:t>整合设计</w:t>
          </w:r>
          <w:r>
            <w:tab/>
          </w:r>
          <w:r>
            <w:fldChar w:fldCharType="begin"/>
          </w:r>
          <w:r>
            <w:instrText xml:space="preserve"> PAGEREF _Toc1779 </w:instrText>
          </w:r>
          <w:r>
            <w:fldChar w:fldCharType="separate"/>
          </w:r>
          <w:r>
            <w:t>9</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_Toc17080 </w:instrText>
          </w:r>
          <w:r>
            <w:rPr>
              <w:bCs/>
              <w:szCs w:val="24"/>
              <w:lang w:val="zh-CN"/>
            </w:rPr>
            <w:fldChar w:fldCharType="separate"/>
          </w:r>
          <w:r>
            <w:rPr>
              <w:rFonts w:hint="eastAsia" w:ascii="楷体_GB2312" w:hAnsi="楷体_GB2312" w:eastAsia="楷体_GB2312" w:cs="楷体_GB2312"/>
              <w:bCs w:val="0"/>
              <w:szCs w:val="24"/>
            </w:rPr>
            <w:t>（六）信息数据设计</w:t>
          </w:r>
          <w:r>
            <w:tab/>
          </w:r>
          <w:r>
            <w:fldChar w:fldCharType="begin"/>
          </w:r>
          <w:r>
            <w:instrText xml:space="preserve"> PAGEREF _Toc17080 </w:instrText>
          </w:r>
          <w:r>
            <w:fldChar w:fldCharType="separate"/>
          </w:r>
          <w:r>
            <w:t>9</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_Toc18794 </w:instrText>
          </w:r>
          <w:r>
            <w:rPr>
              <w:bCs/>
              <w:szCs w:val="24"/>
              <w:lang w:val="zh-CN"/>
            </w:rPr>
            <w:fldChar w:fldCharType="separate"/>
          </w:r>
          <w:r>
            <w:rPr>
              <w:rFonts w:hint="eastAsia" w:ascii="仿宋" w:hAnsi="仿宋" w:eastAsia="仿宋"/>
              <w:bCs w:val="0"/>
              <w:szCs w:val="24"/>
            </w:rPr>
            <w:t>1. 数据系统设计</w:t>
          </w:r>
          <w:r>
            <w:tab/>
          </w:r>
          <w:r>
            <w:fldChar w:fldCharType="begin"/>
          </w:r>
          <w:r>
            <w:instrText xml:space="preserve"> PAGEREF _Toc18794 </w:instrText>
          </w:r>
          <w:r>
            <w:fldChar w:fldCharType="separate"/>
          </w:r>
          <w:r>
            <w:t>9</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_Toc3205 </w:instrText>
          </w:r>
          <w:r>
            <w:rPr>
              <w:bCs/>
              <w:szCs w:val="24"/>
              <w:lang w:val="zh-CN"/>
            </w:rPr>
            <w:fldChar w:fldCharType="separate"/>
          </w:r>
          <w:r>
            <w:rPr>
              <w:rFonts w:hint="eastAsia" w:ascii="仿宋" w:hAnsi="仿宋" w:eastAsia="仿宋"/>
              <w:bCs w:val="0"/>
              <w:szCs w:val="24"/>
            </w:rPr>
            <w:t>2. 参照或拟定的基础数据标准、共享和交换数据标准</w:t>
          </w:r>
          <w:r>
            <w:tab/>
          </w:r>
          <w:r>
            <w:fldChar w:fldCharType="begin"/>
          </w:r>
          <w:r>
            <w:instrText xml:space="preserve"> PAGEREF _Toc3205 </w:instrText>
          </w:r>
          <w:r>
            <w:fldChar w:fldCharType="separate"/>
          </w:r>
          <w:r>
            <w:t>9</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_Toc28175 </w:instrText>
          </w:r>
          <w:r>
            <w:rPr>
              <w:bCs/>
              <w:szCs w:val="24"/>
              <w:lang w:val="zh-CN"/>
            </w:rPr>
            <w:fldChar w:fldCharType="separate"/>
          </w:r>
          <w:r>
            <w:rPr>
              <w:rFonts w:hint="eastAsia" w:ascii="仿宋" w:hAnsi="仿宋" w:eastAsia="仿宋"/>
              <w:bCs w:val="0"/>
              <w:szCs w:val="24"/>
            </w:rPr>
            <w:t>3. 外部数据交换和共享设计</w:t>
          </w:r>
          <w:r>
            <w:tab/>
          </w:r>
          <w:r>
            <w:fldChar w:fldCharType="begin"/>
          </w:r>
          <w:r>
            <w:instrText xml:space="preserve"> PAGEREF _Toc28175 </w:instrText>
          </w:r>
          <w:r>
            <w:fldChar w:fldCharType="separate"/>
          </w:r>
          <w:r>
            <w:t>9</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_Toc30605 </w:instrText>
          </w:r>
          <w:r>
            <w:rPr>
              <w:bCs/>
              <w:szCs w:val="24"/>
              <w:lang w:val="zh-CN"/>
            </w:rPr>
            <w:fldChar w:fldCharType="separate"/>
          </w:r>
          <w:r>
            <w:rPr>
              <w:rFonts w:hint="eastAsia" w:ascii="楷体_GB2312" w:hAnsi="楷体_GB2312" w:eastAsia="楷体_GB2312" w:cs="楷体_GB2312"/>
              <w:bCs w:val="0"/>
              <w:szCs w:val="24"/>
            </w:rPr>
            <w:t>（七）计算机及网络平台系统设计</w:t>
          </w:r>
          <w:r>
            <w:tab/>
          </w:r>
          <w:r>
            <w:fldChar w:fldCharType="begin"/>
          </w:r>
          <w:r>
            <w:instrText xml:space="preserve"> PAGEREF _Toc30605 </w:instrText>
          </w:r>
          <w:r>
            <w:fldChar w:fldCharType="separate"/>
          </w:r>
          <w:r>
            <w:t>9</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_Toc1198 </w:instrText>
          </w:r>
          <w:r>
            <w:rPr>
              <w:bCs/>
              <w:szCs w:val="24"/>
              <w:lang w:val="zh-CN"/>
            </w:rPr>
            <w:fldChar w:fldCharType="separate"/>
          </w:r>
          <w:r>
            <w:rPr>
              <w:rFonts w:hint="eastAsia" w:ascii="仿宋" w:hAnsi="仿宋" w:eastAsia="仿宋"/>
              <w:bCs w:val="0"/>
              <w:szCs w:val="24"/>
            </w:rPr>
            <w:t>1. 计算机主机系统设计</w:t>
          </w:r>
          <w:r>
            <w:tab/>
          </w:r>
          <w:r>
            <w:fldChar w:fldCharType="begin"/>
          </w:r>
          <w:r>
            <w:instrText xml:space="preserve"> PAGEREF _Toc1198 </w:instrText>
          </w:r>
          <w:r>
            <w:fldChar w:fldCharType="separate"/>
          </w:r>
          <w:r>
            <w:t>9</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_Toc1194 </w:instrText>
          </w:r>
          <w:r>
            <w:rPr>
              <w:bCs/>
              <w:szCs w:val="24"/>
              <w:lang w:val="zh-CN"/>
            </w:rPr>
            <w:fldChar w:fldCharType="separate"/>
          </w:r>
          <w:r>
            <w:rPr>
              <w:rFonts w:hint="eastAsia" w:ascii="仿宋" w:hAnsi="仿宋" w:eastAsia="仿宋"/>
              <w:bCs w:val="0"/>
              <w:szCs w:val="24"/>
            </w:rPr>
            <w:t>2. 系统软件平台设计</w:t>
          </w:r>
          <w:r>
            <w:tab/>
          </w:r>
          <w:r>
            <w:fldChar w:fldCharType="begin"/>
          </w:r>
          <w:r>
            <w:instrText xml:space="preserve"> PAGEREF _Toc1194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_Toc25099 </w:instrText>
          </w:r>
          <w:r>
            <w:rPr>
              <w:bCs/>
              <w:szCs w:val="24"/>
              <w:lang w:val="zh-CN"/>
            </w:rPr>
            <w:fldChar w:fldCharType="separate"/>
          </w:r>
          <w:r>
            <w:rPr>
              <w:rFonts w:hint="eastAsia" w:ascii="仿宋" w:hAnsi="仿宋" w:eastAsia="仿宋"/>
              <w:bCs w:val="0"/>
              <w:szCs w:val="24"/>
            </w:rPr>
            <w:t>3. 网络系统设计</w:t>
          </w:r>
          <w:r>
            <w:tab/>
          </w:r>
          <w:r>
            <w:fldChar w:fldCharType="begin"/>
          </w:r>
          <w:r>
            <w:instrText xml:space="preserve"> PAGEREF _Toc25099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_Toc30615 </w:instrText>
          </w:r>
          <w:r>
            <w:rPr>
              <w:bCs/>
              <w:szCs w:val="24"/>
              <w:lang w:val="zh-CN"/>
            </w:rPr>
            <w:fldChar w:fldCharType="separate"/>
          </w:r>
          <w:r>
            <w:rPr>
              <w:rFonts w:hint="eastAsia" w:ascii="仿宋" w:hAnsi="仿宋" w:eastAsia="仿宋"/>
              <w:bCs w:val="0"/>
              <w:szCs w:val="24"/>
            </w:rPr>
            <w:t>4. 其他设计</w:t>
          </w:r>
          <w:r>
            <w:tab/>
          </w:r>
          <w:r>
            <w:fldChar w:fldCharType="begin"/>
          </w:r>
          <w:r>
            <w:instrText xml:space="preserve"> PAGEREF _Toc30615 </w:instrText>
          </w:r>
          <w:r>
            <w:fldChar w:fldCharType="separate"/>
          </w:r>
          <w:r>
            <w:t>10</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_Toc7384 </w:instrText>
          </w:r>
          <w:r>
            <w:rPr>
              <w:bCs/>
              <w:szCs w:val="24"/>
              <w:lang w:val="zh-CN"/>
            </w:rPr>
            <w:fldChar w:fldCharType="separate"/>
          </w:r>
          <w:r>
            <w:rPr>
              <w:rFonts w:hint="eastAsia" w:ascii="楷体_GB2312" w:hAnsi="楷体_GB2312" w:eastAsia="楷体_GB2312" w:cs="楷体_GB2312"/>
              <w:bCs w:val="0"/>
              <w:szCs w:val="24"/>
            </w:rPr>
            <w:t>（八）安全保密设计</w:t>
          </w:r>
          <w:r>
            <w:tab/>
          </w:r>
          <w:r>
            <w:fldChar w:fldCharType="begin"/>
          </w:r>
          <w:r>
            <w:instrText xml:space="preserve"> PAGEREF _Toc7384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_Toc28314 </w:instrText>
          </w:r>
          <w:r>
            <w:rPr>
              <w:bCs/>
              <w:szCs w:val="24"/>
              <w:lang w:val="zh-CN"/>
            </w:rPr>
            <w:fldChar w:fldCharType="separate"/>
          </w:r>
          <w:r>
            <w:rPr>
              <w:rFonts w:hint="eastAsia" w:ascii="仿宋" w:hAnsi="仿宋" w:eastAsia="仿宋"/>
              <w:bCs w:val="0"/>
              <w:szCs w:val="24"/>
            </w:rPr>
            <w:t>1.计算机网络安全设计，安全设备选型与配置</w:t>
          </w:r>
          <w:r>
            <w:tab/>
          </w:r>
          <w:r>
            <w:fldChar w:fldCharType="begin"/>
          </w:r>
          <w:r>
            <w:instrText xml:space="preserve"> PAGEREF _Toc28314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_Toc6960 </w:instrText>
          </w:r>
          <w:r>
            <w:rPr>
              <w:bCs/>
              <w:szCs w:val="24"/>
              <w:lang w:val="zh-CN"/>
            </w:rPr>
            <w:fldChar w:fldCharType="separate"/>
          </w:r>
          <w:r>
            <w:rPr>
              <w:rFonts w:hint="eastAsia" w:ascii="仿宋" w:hAnsi="仿宋" w:eastAsia="仿宋"/>
              <w:bCs w:val="0"/>
              <w:szCs w:val="24"/>
            </w:rPr>
            <w:t>2.应用系统及数据安全设计，安全产品选型与配置</w:t>
          </w:r>
          <w:r>
            <w:tab/>
          </w:r>
          <w:r>
            <w:fldChar w:fldCharType="begin"/>
          </w:r>
          <w:r>
            <w:instrText xml:space="preserve"> PAGEREF _Toc6960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_Toc15501 </w:instrText>
          </w:r>
          <w:r>
            <w:rPr>
              <w:bCs/>
              <w:szCs w:val="24"/>
              <w:lang w:val="zh-CN"/>
            </w:rPr>
            <w:fldChar w:fldCharType="separate"/>
          </w:r>
          <w:r>
            <w:rPr>
              <w:rFonts w:hint="eastAsia" w:ascii="仿宋" w:hAnsi="仿宋" w:eastAsia="仿宋"/>
              <w:bCs w:val="0"/>
              <w:szCs w:val="24"/>
            </w:rPr>
            <w:t>3.基于数字证书认证体系的可信平台安全设计</w:t>
          </w:r>
          <w:r>
            <w:tab/>
          </w:r>
          <w:r>
            <w:fldChar w:fldCharType="begin"/>
          </w:r>
          <w:r>
            <w:instrText xml:space="preserve"> PAGEREF _Toc15501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_Toc32011 </w:instrText>
          </w:r>
          <w:r>
            <w:rPr>
              <w:bCs/>
              <w:szCs w:val="24"/>
              <w:lang w:val="zh-CN"/>
            </w:rPr>
            <w:fldChar w:fldCharType="separate"/>
          </w:r>
          <w:r>
            <w:rPr>
              <w:rFonts w:hint="eastAsia" w:ascii="仿宋" w:hAnsi="仿宋" w:eastAsia="仿宋"/>
              <w:bCs w:val="0"/>
              <w:szCs w:val="24"/>
            </w:rPr>
            <w:t>4.对业务与数据灾难备份恢复的设计</w:t>
          </w:r>
          <w:r>
            <w:tab/>
          </w:r>
          <w:r>
            <w:fldChar w:fldCharType="begin"/>
          </w:r>
          <w:r>
            <w:instrText xml:space="preserve"> PAGEREF _Toc32011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_Toc16382 </w:instrText>
          </w:r>
          <w:r>
            <w:rPr>
              <w:bCs/>
              <w:szCs w:val="24"/>
              <w:lang w:val="zh-CN"/>
            </w:rPr>
            <w:fldChar w:fldCharType="separate"/>
          </w:r>
          <w:r>
            <w:rPr>
              <w:rFonts w:hint="eastAsia" w:ascii="仿宋" w:hAnsi="仿宋" w:eastAsia="仿宋"/>
              <w:bCs w:val="0"/>
              <w:szCs w:val="24"/>
            </w:rPr>
            <w:t>5.信息安全与保密管理</w:t>
          </w:r>
          <w:r>
            <w:tab/>
          </w:r>
          <w:r>
            <w:fldChar w:fldCharType="begin"/>
          </w:r>
          <w:r>
            <w:instrText xml:space="preserve"> PAGEREF _Toc16382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_Toc21330 </w:instrText>
          </w:r>
          <w:r>
            <w:rPr>
              <w:bCs/>
              <w:szCs w:val="24"/>
              <w:lang w:val="zh-CN"/>
            </w:rPr>
            <w:fldChar w:fldCharType="separate"/>
          </w:r>
          <w:r>
            <w:rPr>
              <w:rFonts w:hint="eastAsia" w:ascii="仿宋" w:hAnsi="仿宋" w:eastAsia="仿宋"/>
              <w:bCs w:val="0"/>
              <w:szCs w:val="24"/>
            </w:rPr>
            <w:t>6.信息系统安全保护等级</w:t>
          </w:r>
          <w:r>
            <w:tab/>
          </w:r>
          <w:r>
            <w:fldChar w:fldCharType="begin"/>
          </w:r>
          <w:r>
            <w:instrText xml:space="preserve"> PAGEREF _Toc21330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_Toc2174 </w:instrText>
          </w:r>
          <w:r>
            <w:rPr>
              <w:bCs/>
              <w:szCs w:val="24"/>
              <w:lang w:val="zh-CN"/>
            </w:rPr>
            <w:fldChar w:fldCharType="separate"/>
          </w:r>
          <w:r>
            <w:rPr>
              <w:rFonts w:hint="eastAsia" w:ascii="仿宋" w:hAnsi="仿宋" w:eastAsia="仿宋"/>
              <w:bCs w:val="0"/>
              <w:szCs w:val="24"/>
              <w:lang w:val="en-US" w:eastAsia="zh-CN"/>
            </w:rPr>
            <w:t>7.</w:t>
          </w:r>
          <w:r>
            <w:rPr>
              <w:rFonts w:hint="eastAsia" w:ascii="仿宋" w:hAnsi="仿宋" w:eastAsia="仿宋"/>
              <w:bCs w:val="0"/>
              <w:szCs w:val="24"/>
            </w:rPr>
            <w:t>密码应用方案</w:t>
          </w:r>
          <w:r>
            <w:rPr>
              <w:rFonts w:hint="eastAsia" w:ascii="楷体_GB2312" w:hAnsi="楷体_GB2312" w:eastAsia="楷体_GB2312" w:cs="楷体_GB2312"/>
              <w:bCs w:val="0"/>
              <w:szCs w:val="24"/>
            </w:rPr>
            <w:t>（★）</w:t>
          </w:r>
          <w:r>
            <w:tab/>
          </w:r>
          <w:r>
            <w:fldChar w:fldCharType="begin"/>
          </w:r>
          <w:r>
            <w:instrText xml:space="preserve"> PAGEREF _Toc2174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_Toc20594 </w:instrText>
          </w:r>
          <w:r>
            <w:rPr>
              <w:bCs/>
              <w:szCs w:val="24"/>
              <w:lang w:val="zh-CN"/>
            </w:rPr>
            <w:fldChar w:fldCharType="separate"/>
          </w:r>
          <w:r>
            <w:rPr>
              <w:rFonts w:hint="eastAsia" w:ascii="仿宋" w:hAnsi="仿宋" w:eastAsia="仿宋"/>
              <w:bCs w:val="0"/>
              <w:szCs w:val="24"/>
              <w:lang w:val="en-US" w:eastAsia="zh-CN"/>
            </w:rPr>
            <w:t>8.国产化适配情况</w:t>
          </w:r>
          <w:r>
            <w:rPr>
              <w:rFonts w:hint="eastAsia" w:ascii="楷体_GB2312" w:hAnsi="楷体_GB2312" w:eastAsia="楷体_GB2312" w:cs="楷体_GB2312"/>
              <w:bCs w:val="0"/>
              <w:szCs w:val="24"/>
            </w:rPr>
            <w:t>（★）</w:t>
          </w:r>
          <w:r>
            <w:tab/>
          </w:r>
          <w:r>
            <w:fldChar w:fldCharType="begin"/>
          </w:r>
          <w:r>
            <w:instrText xml:space="preserve"> PAGEREF _Toc20594 </w:instrText>
          </w:r>
          <w:r>
            <w:fldChar w:fldCharType="separate"/>
          </w:r>
          <w:r>
            <w:t>10</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_Toc25442 </w:instrText>
          </w:r>
          <w:r>
            <w:rPr>
              <w:bCs/>
              <w:szCs w:val="24"/>
              <w:lang w:val="zh-CN"/>
            </w:rPr>
            <w:fldChar w:fldCharType="separate"/>
          </w:r>
          <w:r>
            <w:rPr>
              <w:rFonts w:hint="eastAsia" w:ascii="仿宋" w:hAnsi="仿宋" w:eastAsia="仿宋"/>
              <w:bCs w:val="0"/>
              <w:szCs w:val="24"/>
              <w:lang w:val="en-US" w:eastAsia="zh-CN"/>
            </w:rPr>
            <w:t>9.其他设计</w:t>
          </w:r>
          <w:r>
            <w:tab/>
          </w:r>
          <w:r>
            <w:fldChar w:fldCharType="begin"/>
          </w:r>
          <w:r>
            <w:instrText xml:space="preserve"> PAGEREF _Toc25442 </w:instrText>
          </w:r>
          <w:r>
            <w:fldChar w:fldCharType="separate"/>
          </w:r>
          <w:r>
            <w:t>11</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_Toc18077 </w:instrText>
          </w:r>
          <w:r>
            <w:rPr>
              <w:bCs/>
              <w:szCs w:val="24"/>
              <w:lang w:val="zh-CN"/>
            </w:rPr>
            <w:fldChar w:fldCharType="separate"/>
          </w:r>
          <w:r>
            <w:rPr>
              <w:rFonts w:hint="eastAsia" w:ascii="楷体_GB2312" w:hAnsi="楷体_GB2312" w:eastAsia="楷体_GB2312" w:cs="楷体_GB2312"/>
              <w:bCs w:val="0"/>
              <w:szCs w:val="24"/>
              <w:lang w:eastAsia="zh-CN"/>
            </w:rPr>
            <w:t>（</w:t>
          </w:r>
          <w:r>
            <w:rPr>
              <w:rFonts w:hint="eastAsia" w:ascii="楷体_GB2312" w:hAnsi="楷体_GB2312" w:eastAsia="楷体_GB2312" w:cs="楷体_GB2312"/>
              <w:bCs w:val="0"/>
              <w:szCs w:val="24"/>
              <w:lang w:val="en-US" w:eastAsia="zh-CN"/>
            </w:rPr>
            <w:t>九</w:t>
          </w:r>
          <w:r>
            <w:rPr>
              <w:rFonts w:hint="eastAsia" w:ascii="楷体_GB2312" w:hAnsi="楷体_GB2312" w:eastAsia="楷体_GB2312" w:cs="楷体_GB2312"/>
              <w:bCs w:val="0"/>
              <w:szCs w:val="24"/>
              <w:lang w:eastAsia="zh-CN"/>
            </w:rPr>
            <w:t>）</w:t>
          </w:r>
          <w:r>
            <w:rPr>
              <w:rFonts w:hint="eastAsia" w:ascii="楷体_GB2312" w:hAnsi="楷体_GB2312" w:eastAsia="楷体_GB2312" w:cs="楷体_GB2312"/>
              <w:bCs w:val="0"/>
              <w:szCs w:val="24"/>
            </w:rPr>
            <w:t>基础配套工程设计</w:t>
          </w:r>
          <w:r>
            <w:tab/>
          </w:r>
          <w:r>
            <w:fldChar w:fldCharType="begin"/>
          </w:r>
          <w:r>
            <w:instrText xml:space="preserve"> PAGEREF _Toc18077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_Toc29562 </w:instrText>
          </w:r>
          <w:r>
            <w:rPr>
              <w:bCs/>
              <w:szCs w:val="24"/>
              <w:lang w:val="zh-CN"/>
            </w:rPr>
            <w:fldChar w:fldCharType="separate"/>
          </w:r>
          <w:r>
            <w:rPr>
              <w:rFonts w:hint="eastAsia" w:ascii="仿宋" w:hAnsi="仿宋" w:eastAsia="仿宋"/>
              <w:bCs w:val="0"/>
              <w:szCs w:val="24"/>
              <w:lang w:val="en-US" w:eastAsia="zh-CN"/>
            </w:rPr>
            <w:t>1.机房建设及装修设计</w:t>
          </w:r>
          <w:r>
            <w:tab/>
          </w:r>
          <w:r>
            <w:fldChar w:fldCharType="begin"/>
          </w:r>
          <w:r>
            <w:instrText xml:space="preserve"> PAGEREF _Toc29562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_Toc10534 </w:instrText>
          </w:r>
          <w:r>
            <w:rPr>
              <w:bCs/>
              <w:szCs w:val="24"/>
              <w:lang w:val="zh-CN"/>
            </w:rPr>
            <w:fldChar w:fldCharType="separate"/>
          </w:r>
          <w:r>
            <w:rPr>
              <w:rFonts w:hint="eastAsia" w:ascii="仿宋" w:hAnsi="仿宋" w:eastAsia="仿宋"/>
              <w:bCs w:val="0"/>
              <w:szCs w:val="24"/>
              <w:lang w:val="en-US" w:eastAsia="zh-CN"/>
            </w:rPr>
            <w:t>2.网络综合布线系统设计</w:t>
          </w:r>
          <w:r>
            <w:tab/>
          </w:r>
          <w:r>
            <w:fldChar w:fldCharType="begin"/>
          </w:r>
          <w:r>
            <w:instrText xml:space="preserve"> PAGEREF _Toc10534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_Toc21387 </w:instrText>
          </w:r>
          <w:r>
            <w:rPr>
              <w:bCs/>
              <w:szCs w:val="24"/>
              <w:lang w:val="zh-CN"/>
            </w:rPr>
            <w:fldChar w:fldCharType="separate"/>
          </w:r>
          <w:r>
            <w:rPr>
              <w:rFonts w:hint="eastAsia" w:ascii="仿宋" w:hAnsi="仿宋" w:eastAsia="仿宋"/>
              <w:bCs w:val="0"/>
              <w:szCs w:val="24"/>
              <w:lang w:val="en-US" w:eastAsia="zh-CN"/>
            </w:rPr>
            <w:t>3.配电系统及UPS设计</w:t>
          </w:r>
          <w:r>
            <w:tab/>
          </w:r>
          <w:r>
            <w:fldChar w:fldCharType="begin"/>
          </w:r>
          <w:r>
            <w:instrText xml:space="preserve"> PAGEREF _Toc21387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_Toc12690 </w:instrText>
          </w:r>
          <w:r>
            <w:rPr>
              <w:bCs/>
              <w:szCs w:val="24"/>
              <w:lang w:val="zh-CN"/>
            </w:rPr>
            <w:fldChar w:fldCharType="separate"/>
          </w:r>
          <w:r>
            <w:rPr>
              <w:rFonts w:hint="eastAsia" w:ascii="仿宋" w:hAnsi="仿宋" w:eastAsia="仿宋"/>
              <w:bCs w:val="0"/>
              <w:szCs w:val="24"/>
              <w:lang w:val="en-US" w:eastAsia="zh-CN"/>
            </w:rPr>
            <w:t>4.通信系统设计</w:t>
          </w:r>
          <w:r>
            <w:tab/>
          </w:r>
          <w:r>
            <w:fldChar w:fldCharType="begin"/>
          </w:r>
          <w:r>
            <w:instrText xml:space="preserve"> PAGEREF _Toc12690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_Toc399 </w:instrText>
          </w:r>
          <w:r>
            <w:rPr>
              <w:bCs/>
              <w:szCs w:val="24"/>
              <w:lang w:val="zh-CN"/>
            </w:rPr>
            <w:fldChar w:fldCharType="separate"/>
          </w:r>
          <w:r>
            <w:rPr>
              <w:rFonts w:hint="eastAsia" w:ascii="仿宋" w:hAnsi="仿宋" w:eastAsia="仿宋"/>
              <w:bCs w:val="0"/>
              <w:szCs w:val="24"/>
              <w:lang w:val="en-US" w:eastAsia="zh-CN"/>
            </w:rPr>
            <w:t>5.空调、新风系统设计</w:t>
          </w:r>
          <w:r>
            <w:tab/>
          </w:r>
          <w:r>
            <w:fldChar w:fldCharType="begin"/>
          </w:r>
          <w:r>
            <w:instrText xml:space="preserve"> PAGEREF _Toc399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_Toc3666 </w:instrText>
          </w:r>
          <w:r>
            <w:rPr>
              <w:bCs/>
              <w:szCs w:val="24"/>
              <w:lang w:val="zh-CN"/>
            </w:rPr>
            <w:fldChar w:fldCharType="separate"/>
          </w:r>
          <w:r>
            <w:rPr>
              <w:rFonts w:hint="eastAsia" w:ascii="仿宋" w:hAnsi="仿宋" w:eastAsia="仿宋"/>
              <w:bCs w:val="0"/>
              <w:szCs w:val="24"/>
              <w:lang w:val="en-US" w:eastAsia="zh-CN"/>
            </w:rPr>
            <w:t>6.接地系统设计</w:t>
          </w:r>
          <w:r>
            <w:tab/>
          </w:r>
          <w:r>
            <w:fldChar w:fldCharType="begin"/>
          </w:r>
          <w:r>
            <w:instrText xml:space="preserve"> PAGEREF _Toc3666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_Toc266 </w:instrText>
          </w:r>
          <w:r>
            <w:rPr>
              <w:bCs/>
              <w:szCs w:val="24"/>
              <w:lang w:val="zh-CN"/>
            </w:rPr>
            <w:fldChar w:fldCharType="separate"/>
          </w:r>
          <w:r>
            <w:rPr>
              <w:rFonts w:hint="eastAsia" w:ascii="仿宋" w:hAnsi="仿宋" w:eastAsia="仿宋"/>
              <w:bCs w:val="0"/>
              <w:szCs w:val="24"/>
              <w:lang w:val="en-US" w:eastAsia="zh-CN"/>
            </w:rPr>
            <w:t>7.消防安全设计</w:t>
          </w:r>
          <w:r>
            <w:tab/>
          </w:r>
          <w:r>
            <w:fldChar w:fldCharType="begin"/>
          </w:r>
          <w:r>
            <w:instrText xml:space="preserve"> PAGEREF _Toc266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_Toc28748 </w:instrText>
          </w:r>
          <w:r>
            <w:rPr>
              <w:bCs/>
              <w:szCs w:val="24"/>
              <w:lang w:val="zh-CN"/>
            </w:rPr>
            <w:fldChar w:fldCharType="separate"/>
          </w:r>
          <w:r>
            <w:rPr>
              <w:rFonts w:hint="eastAsia" w:ascii="仿宋" w:hAnsi="仿宋" w:eastAsia="仿宋"/>
              <w:bCs w:val="0"/>
              <w:szCs w:val="24"/>
              <w:lang w:val="en-US" w:eastAsia="zh-CN"/>
            </w:rPr>
            <w:t>8.其他设计</w:t>
          </w:r>
          <w:r>
            <w:tab/>
          </w:r>
          <w:r>
            <w:fldChar w:fldCharType="begin"/>
          </w:r>
          <w:r>
            <w:instrText xml:space="preserve"> PAGEREF _Toc28748 </w:instrText>
          </w:r>
          <w:r>
            <w:fldChar w:fldCharType="separate"/>
          </w:r>
          <w:r>
            <w:t>11</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_Toc21751 </w:instrText>
          </w:r>
          <w:r>
            <w:rPr>
              <w:bCs/>
              <w:szCs w:val="24"/>
              <w:lang w:val="zh-CN"/>
            </w:rPr>
            <w:fldChar w:fldCharType="separate"/>
          </w:r>
          <w:r>
            <w:rPr>
              <w:rFonts w:hint="eastAsia" w:ascii="楷体_GB2312" w:hAnsi="楷体_GB2312" w:eastAsia="楷体_GB2312" w:cs="楷体_GB2312"/>
              <w:bCs w:val="0"/>
              <w:szCs w:val="24"/>
              <w:lang w:eastAsia="zh-CN"/>
            </w:rPr>
            <w:t>（</w:t>
          </w:r>
          <w:r>
            <w:rPr>
              <w:rFonts w:hint="eastAsia" w:ascii="楷体_GB2312" w:hAnsi="楷体_GB2312" w:eastAsia="楷体_GB2312" w:cs="楷体_GB2312"/>
              <w:bCs w:val="0"/>
              <w:szCs w:val="24"/>
              <w:lang w:val="en-US" w:eastAsia="zh-CN"/>
            </w:rPr>
            <w:t>十</w:t>
          </w:r>
          <w:r>
            <w:rPr>
              <w:rFonts w:hint="eastAsia" w:ascii="楷体_GB2312" w:hAnsi="楷体_GB2312" w:eastAsia="楷体_GB2312" w:cs="楷体_GB2312"/>
              <w:bCs w:val="0"/>
              <w:szCs w:val="24"/>
              <w:lang w:eastAsia="zh-CN"/>
            </w:rPr>
            <w:t>）设备选型原则及关键技术指标</w:t>
          </w:r>
          <w:r>
            <w:tab/>
          </w:r>
          <w:r>
            <w:fldChar w:fldCharType="begin"/>
          </w:r>
          <w:r>
            <w:instrText xml:space="preserve"> PAGEREF _Toc21751 </w:instrText>
          </w:r>
          <w:r>
            <w:fldChar w:fldCharType="separate"/>
          </w:r>
          <w:r>
            <w:t>11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_Toc13717 </w:instrText>
          </w:r>
          <w:r>
            <w:rPr>
              <w:bCs/>
              <w:szCs w:val="24"/>
              <w:lang w:val="zh-CN"/>
            </w:rPr>
            <w:fldChar w:fldCharType="separate"/>
          </w:r>
          <w:r>
            <w:rPr>
              <w:rFonts w:hint="eastAsia" w:ascii="黑体" w:hAnsi="黑体" w:eastAsia="黑体" w:cs="黑体"/>
              <w:bCs w:val="0"/>
              <w:szCs w:val="24"/>
            </w:rPr>
            <w:t>第五章 项目实施方案及保障措施</w:t>
          </w:r>
          <w:r>
            <w:tab/>
          </w:r>
          <w:r>
            <w:fldChar w:fldCharType="begin"/>
          </w:r>
          <w:r>
            <w:instrText xml:space="preserve"> PAGEREF _Toc13717 </w:instrText>
          </w:r>
          <w:r>
            <w:fldChar w:fldCharType="separate"/>
          </w:r>
          <w:r>
            <w:t>11</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_Toc13841 </w:instrText>
          </w:r>
          <w:r>
            <w:rPr>
              <w:bCs/>
              <w:szCs w:val="24"/>
              <w:lang w:val="zh-CN"/>
            </w:rPr>
            <w:fldChar w:fldCharType="separate"/>
          </w:r>
          <w:r>
            <w:rPr>
              <w:rFonts w:hint="eastAsia" w:ascii="楷体_GB2312" w:hAnsi="楷体_GB2312" w:eastAsia="楷体_GB2312" w:cs="楷体_GB2312"/>
              <w:bCs w:val="0"/>
              <w:szCs w:val="24"/>
            </w:rPr>
            <w:t>（一）招标方案</w:t>
          </w:r>
          <w:r>
            <w:tab/>
          </w:r>
          <w:r>
            <w:fldChar w:fldCharType="begin"/>
          </w:r>
          <w:r>
            <w:instrText xml:space="preserve"> PAGEREF _Toc13841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_Toc8968 </w:instrText>
          </w:r>
          <w:r>
            <w:rPr>
              <w:bCs/>
              <w:szCs w:val="24"/>
              <w:lang w:val="zh-CN"/>
            </w:rPr>
            <w:fldChar w:fldCharType="separate"/>
          </w:r>
          <w:r>
            <w:rPr>
              <w:rFonts w:hint="eastAsia" w:ascii="仿宋" w:hAnsi="仿宋" w:eastAsia="仿宋"/>
              <w:bCs w:val="0"/>
              <w:szCs w:val="24"/>
            </w:rPr>
            <w:t>1.项目设计、开发、集成、监理及设备采购的招标范围和要求</w:t>
          </w:r>
          <w:r>
            <w:tab/>
          </w:r>
          <w:r>
            <w:fldChar w:fldCharType="begin"/>
          </w:r>
          <w:r>
            <w:instrText xml:space="preserve"> PAGEREF _Toc8968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_Toc20623 </w:instrText>
          </w:r>
          <w:r>
            <w:rPr>
              <w:bCs/>
              <w:szCs w:val="24"/>
              <w:lang w:val="zh-CN"/>
            </w:rPr>
            <w:fldChar w:fldCharType="separate"/>
          </w:r>
          <w:r>
            <w:rPr>
              <w:rFonts w:hint="eastAsia" w:ascii="仿宋" w:hAnsi="仿宋" w:eastAsia="仿宋"/>
              <w:bCs w:val="0"/>
              <w:szCs w:val="24"/>
            </w:rPr>
            <w:t>2.招标的组织形式和方式</w:t>
          </w:r>
          <w:r>
            <w:tab/>
          </w:r>
          <w:r>
            <w:fldChar w:fldCharType="begin"/>
          </w:r>
          <w:r>
            <w:instrText xml:space="preserve"> PAGEREF _Toc20623 </w:instrText>
          </w:r>
          <w:r>
            <w:fldChar w:fldCharType="separate"/>
          </w:r>
          <w:r>
            <w:t>11</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_Toc27559 </w:instrText>
          </w:r>
          <w:r>
            <w:rPr>
              <w:bCs/>
              <w:szCs w:val="24"/>
              <w:lang w:val="zh-CN"/>
            </w:rPr>
            <w:fldChar w:fldCharType="separate"/>
          </w:r>
          <w:r>
            <w:rPr>
              <w:rFonts w:hint="eastAsia" w:ascii="楷体_GB2312" w:hAnsi="楷体_GB2312" w:eastAsia="楷体_GB2312" w:cs="楷体_GB2312"/>
              <w:bCs w:val="0"/>
              <w:szCs w:val="24"/>
            </w:rPr>
            <w:t>（二）建设运行管理</w:t>
          </w:r>
          <w:r>
            <w:tab/>
          </w:r>
          <w:r>
            <w:fldChar w:fldCharType="begin"/>
          </w:r>
          <w:r>
            <w:instrText xml:space="preserve"> PAGEREF _Toc27559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_Toc27782 </w:instrText>
          </w:r>
          <w:r>
            <w:rPr>
              <w:bCs/>
              <w:szCs w:val="24"/>
              <w:lang w:val="zh-CN"/>
            </w:rPr>
            <w:fldChar w:fldCharType="separate"/>
          </w:r>
          <w:r>
            <w:rPr>
              <w:rFonts w:hint="eastAsia" w:ascii="仿宋" w:hAnsi="仿宋" w:eastAsia="仿宋"/>
              <w:bCs w:val="0"/>
              <w:szCs w:val="24"/>
            </w:rPr>
            <w:t>1.明确参与方责分工</w:t>
          </w:r>
          <w:r>
            <w:tab/>
          </w:r>
          <w:r>
            <w:fldChar w:fldCharType="begin"/>
          </w:r>
          <w:r>
            <w:instrText xml:space="preserve"> PAGEREF _Toc27782 </w:instrText>
          </w:r>
          <w:r>
            <w:fldChar w:fldCharType="separate"/>
          </w:r>
          <w:r>
            <w:t>11</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_Toc31716 </w:instrText>
          </w:r>
          <w:r>
            <w:rPr>
              <w:bCs/>
              <w:szCs w:val="24"/>
              <w:lang w:val="zh-CN"/>
            </w:rPr>
            <w:fldChar w:fldCharType="separate"/>
          </w:r>
          <w:r>
            <w:rPr>
              <w:rFonts w:hint="eastAsia" w:ascii="仿宋" w:hAnsi="仿宋" w:eastAsia="仿宋"/>
              <w:bCs w:val="0"/>
              <w:szCs w:val="24"/>
            </w:rPr>
            <w:t>2.管理体系和制度及相关标准等</w:t>
          </w:r>
          <w:r>
            <w:tab/>
          </w:r>
          <w:r>
            <w:fldChar w:fldCharType="begin"/>
          </w:r>
          <w:r>
            <w:instrText xml:space="preserve"> PAGEREF _Toc31716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_Toc16011 </w:instrText>
          </w:r>
          <w:r>
            <w:rPr>
              <w:bCs/>
              <w:szCs w:val="24"/>
              <w:lang w:val="zh-CN"/>
            </w:rPr>
            <w:fldChar w:fldCharType="separate"/>
          </w:r>
          <w:r>
            <w:rPr>
              <w:rFonts w:hint="eastAsia" w:ascii="楷体_GB2312" w:hAnsi="楷体_GB2312" w:eastAsia="楷体_GB2312" w:cs="楷体_GB2312"/>
              <w:bCs w:val="0"/>
              <w:szCs w:val="24"/>
            </w:rPr>
            <w:t>（三）实施进度</w:t>
          </w:r>
          <w:r>
            <w:tab/>
          </w:r>
          <w:r>
            <w:fldChar w:fldCharType="begin"/>
          </w:r>
          <w:r>
            <w:instrText xml:space="preserve"> PAGEREF _Toc16011 </w:instrText>
          </w:r>
          <w:r>
            <w:fldChar w:fldCharType="separate"/>
          </w:r>
          <w:r>
            <w:t>12</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_Toc28736 </w:instrText>
          </w:r>
          <w:r>
            <w:rPr>
              <w:bCs/>
              <w:szCs w:val="24"/>
              <w:lang w:val="zh-CN"/>
            </w:rPr>
            <w:fldChar w:fldCharType="separate"/>
          </w:r>
          <w:r>
            <w:rPr>
              <w:rFonts w:hint="eastAsia" w:ascii="仿宋" w:hAnsi="仿宋" w:eastAsia="仿宋"/>
              <w:bCs w:val="0"/>
              <w:szCs w:val="24"/>
            </w:rPr>
            <w:t>1.建设工期</w:t>
          </w:r>
          <w:r>
            <w:tab/>
          </w:r>
          <w:r>
            <w:fldChar w:fldCharType="begin"/>
          </w:r>
          <w:r>
            <w:instrText xml:space="preserve"> PAGEREF _Toc28736 </w:instrText>
          </w:r>
          <w:r>
            <w:fldChar w:fldCharType="separate"/>
          </w:r>
          <w:r>
            <w:t>12</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_Toc19030 </w:instrText>
          </w:r>
          <w:r>
            <w:rPr>
              <w:bCs/>
              <w:szCs w:val="24"/>
              <w:lang w:val="zh-CN"/>
            </w:rPr>
            <w:fldChar w:fldCharType="separate"/>
          </w:r>
          <w:r>
            <w:rPr>
              <w:rFonts w:hint="eastAsia" w:ascii="仿宋" w:hAnsi="仿宋" w:eastAsia="仿宋"/>
              <w:bCs w:val="0"/>
              <w:szCs w:val="24"/>
            </w:rPr>
            <w:t>2.实施计划</w:t>
          </w:r>
          <w:r>
            <w:rPr>
              <w:rFonts w:hint="eastAsia" w:ascii="仿宋" w:hAnsi="仿宋" w:eastAsia="仿宋"/>
              <w:bCs w:val="0"/>
              <w:szCs w:val="24"/>
              <w:lang w:val="en-US" w:eastAsia="zh-CN"/>
            </w:rPr>
            <w:t>一览表</w:t>
          </w:r>
          <w:r>
            <w:tab/>
          </w:r>
          <w:r>
            <w:fldChar w:fldCharType="begin"/>
          </w:r>
          <w:r>
            <w:instrText xml:space="preserve"> PAGEREF _Toc19030 </w:instrText>
          </w:r>
          <w:r>
            <w:fldChar w:fldCharType="separate"/>
          </w:r>
          <w:r>
            <w:t>12</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_Toc6631 </w:instrText>
          </w:r>
          <w:r>
            <w:rPr>
              <w:bCs/>
              <w:szCs w:val="24"/>
              <w:lang w:val="zh-CN"/>
            </w:rPr>
            <w:fldChar w:fldCharType="separate"/>
          </w:r>
          <w:r>
            <w:rPr>
              <w:rFonts w:hint="eastAsia" w:ascii="仿宋" w:hAnsi="仿宋" w:eastAsia="仿宋"/>
              <w:bCs w:val="0"/>
              <w:szCs w:val="24"/>
            </w:rPr>
            <w:t>3.项目成功的关键因素和风险因素分析</w:t>
          </w:r>
          <w:r>
            <w:tab/>
          </w:r>
          <w:r>
            <w:fldChar w:fldCharType="begin"/>
          </w:r>
          <w:r>
            <w:instrText xml:space="preserve"> PAGEREF _Toc6631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_Toc20328 </w:instrText>
          </w:r>
          <w:r>
            <w:rPr>
              <w:bCs/>
              <w:szCs w:val="24"/>
              <w:lang w:val="zh-CN"/>
            </w:rPr>
            <w:fldChar w:fldCharType="separate"/>
          </w:r>
          <w:r>
            <w:rPr>
              <w:rFonts w:hint="eastAsia" w:ascii="楷体_GB2312" w:hAnsi="楷体_GB2312" w:eastAsia="楷体_GB2312" w:cs="楷体_GB2312"/>
              <w:bCs w:val="0"/>
              <w:szCs w:val="24"/>
            </w:rPr>
            <w:t>（四）监理</w:t>
          </w:r>
          <w:r>
            <w:tab/>
          </w:r>
          <w:r>
            <w:fldChar w:fldCharType="begin"/>
          </w:r>
          <w:r>
            <w:instrText xml:space="preserve"> PAGEREF _Toc20328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_Toc18741 </w:instrText>
          </w:r>
          <w:r>
            <w:rPr>
              <w:bCs/>
              <w:szCs w:val="24"/>
              <w:lang w:val="zh-CN"/>
            </w:rPr>
            <w:fldChar w:fldCharType="separate"/>
          </w:r>
          <w:r>
            <w:rPr>
              <w:rFonts w:hint="eastAsia" w:ascii="楷体_GB2312" w:hAnsi="楷体_GB2312" w:eastAsia="楷体_GB2312" w:cs="楷体_GB2312"/>
              <w:bCs w:val="0"/>
              <w:szCs w:val="24"/>
            </w:rPr>
            <w:t>（五）安全测评及软件测评</w:t>
          </w:r>
          <w:r>
            <w:tab/>
          </w:r>
          <w:r>
            <w:fldChar w:fldCharType="begin"/>
          </w:r>
          <w:r>
            <w:instrText xml:space="preserve"> PAGEREF _Toc18741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_Toc14348 </w:instrText>
          </w:r>
          <w:r>
            <w:rPr>
              <w:bCs/>
              <w:szCs w:val="24"/>
              <w:lang w:val="zh-CN"/>
            </w:rPr>
            <w:fldChar w:fldCharType="separate"/>
          </w:r>
          <w:r>
            <w:rPr>
              <w:rFonts w:hint="eastAsia" w:ascii="楷体_GB2312" w:hAnsi="楷体_GB2312" w:eastAsia="楷体_GB2312" w:cs="楷体_GB2312"/>
              <w:bCs w:val="0"/>
              <w:szCs w:val="24"/>
            </w:rPr>
            <w:t>（六）培训计划</w:t>
          </w:r>
          <w:r>
            <w:tab/>
          </w:r>
          <w:r>
            <w:fldChar w:fldCharType="begin"/>
          </w:r>
          <w:r>
            <w:instrText xml:space="preserve"> PAGEREF _Toc14348 </w:instrText>
          </w:r>
          <w:r>
            <w:fldChar w:fldCharType="separate"/>
          </w:r>
          <w:r>
            <w:t>12</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_Toc5442 </w:instrText>
          </w:r>
          <w:r>
            <w:rPr>
              <w:bCs/>
              <w:szCs w:val="24"/>
              <w:lang w:val="zh-CN"/>
            </w:rPr>
            <w:fldChar w:fldCharType="separate"/>
          </w:r>
          <w:r>
            <w:rPr>
              <w:rFonts w:hint="eastAsia" w:ascii="仿宋" w:hAnsi="仿宋" w:eastAsia="仿宋"/>
              <w:bCs w:val="0"/>
              <w:szCs w:val="24"/>
            </w:rPr>
            <w:t>1.业务人员培训计划</w:t>
          </w:r>
          <w:r>
            <w:tab/>
          </w:r>
          <w:r>
            <w:fldChar w:fldCharType="begin"/>
          </w:r>
          <w:r>
            <w:instrText xml:space="preserve"> PAGEREF _Toc5442 </w:instrText>
          </w:r>
          <w:r>
            <w:fldChar w:fldCharType="separate"/>
          </w:r>
          <w:r>
            <w:t>12</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_Toc1315 </w:instrText>
          </w:r>
          <w:r>
            <w:rPr>
              <w:bCs/>
              <w:szCs w:val="24"/>
              <w:lang w:val="zh-CN"/>
            </w:rPr>
            <w:fldChar w:fldCharType="separate"/>
          </w:r>
          <w:r>
            <w:rPr>
              <w:rFonts w:hint="eastAsia" w:ascii="仿宋" w:hAnsi="仿宋" w:eastAsia="仿宋"/>
              <w:bCs w:val="0"/>
              <w:szCs w:val="24"/>
            </w:rPr>
            <w:t>2.技术人员培训计划</w:t>
          </w:r>
          <w:r>
            <w:tab/>
          </w:r>
          <w:r>
            <w:fldChar w:fldCharType="begin"/>
          </w:r>
          <w:r>
            <w:instrText xml:space="preserve"> PAGEREF _Toc1315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_Toc20708 </w:instrText>
          </w:r>
          <w:r>
            <w:rPr>
              <w:bCs/>
              <w:szCs w:val="24"/>
              <w:lang w:val="zh-CN"/>
            </w:rPr>
            <w:fldChar w:fldCharType="separate"/>
          </w:r>
          <w:r>
            <w:rPr>
              <w:rFonts w:hint="eastAsia" w:ascii="楷体_GB2312" w:hAnsi="楷体_GB2312" w:eastAsia="楷体_GB2312" w:cs="楷体_GB2312"/>
              <w:bCs w:val="0"/>
              <w:szCs w:val="24"/>
            </w:rPr>
            <w:t>（七）其它相关内容</w:t>
          </w:r>
          <w:r>
            <w:tab/>
          </w:r>
          <w:r>
            <w:fldChar w:fldCharType="begin"/>
          </w:r>
          <w:r>
            <w:instrText xml:space="preserve"> PAGEREF _Toc20708 </w:instrText>
          </w:r>
          <w:r>
            <w:fldChar w:fldCharType="separate"/>
          </w:r>
          <w:r>
            <w:t>12</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_Toc17826 </w:instrText>
          </w:r>
          <w:r>
            <w:rPr>
              <w:bCs/>
              <w:szCs w:val="24"/>
              <w:lang w:val="zh-CN"/>
            </w:rPr>
            <w:fldChar w:fldCharType="separate"/>
          </w:r>
          <w:r>
            <w:rPr>
              <w:rFonts w:hint="eastAsia" w:ascii="黑体" w:hAnsi="黑体" w:eastAsia="黑体" w:cs="黑体"/>
              <w:bCs w:val="0"/>
              <w:szCs w:val="24"/>
            </w:rPr>
            <w:t>第六章 投资估算和资金筹措</w:t>
          </w:r>
          <w:r>
            <w:rPr>
              <w:rFonts w:hint="eastAsia" w:ascii="楷体_GB2312" w:hAnsi="楷体_GB2312" w:eastAsia="楷体_GB2312" w:cs="楷体_GB2312"/>
              <w:bCs w:val="0"/>
              <w:szCs w:val="24"/>
            </w:rPr>
            <w:t>（★）</w:t>
          </w:r>
          <w:r>
            <w:tab/>
          </w:r>
          <w:r>
            <w:fldChar w:fldCharType="begin"/>
          </w:r>
          <w:r>
            <w:instrText xml:space="preserve"> PAGEREF _Toc17826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_Toc8405 </w:instrText>
          </w:r>
          <w:r>
            <w:rPr>
              <w:bCs/>
              <w:szCs w:val="24"/>
              <w:lang w:val="zh-CN"/>
            </w:rPr>
            <w:fldChar w:fldCharType="separate"/>
          </w:r>
          <w:r>
            <w:rPr>
              <w:rFonts w:hint="eastAsia" w:ascii="楷体_GB2312" w:hAnsi="楷体_GB2312" w:eastAsia="楷体_GB2312" w:cs="楷体_GB2312"/>
              <w:bCs w:val="0"/>
              <w:szCs w:val="24"/>
            </w:rPr>
            <w:t>（一）资金来源与落实情况</w:t>
          </w:r>
          <w:r>
            <w:tab/>
          </w:r>
          <w:r>
            <w:fldChar w:fldCharType="begin"/>
          </w:r>
          <w:r>
            <w:instrText xml:space="preserve"> PAGEREF _Toc8405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_Toc24233 </w:instrText>
          </w:r>
          <w:r>
            <w:rPr>
              <w:bCs/>
              <w:szCs w:val="24"/>
              <w:lang w:val="zh-CN"/>
            </w:rPr>
            <w:fldChar w:fldCharType="separate"/>
          </w:r>
          <w:r>
            <w:rPr>
              <w:rFonts w:hint="eastAsia" w:ascii="楷体_GB2312" w:hAnsi="楷体_GB2312" w:eastAsia="楷体_GB2312" w:cs="楷体_GB2312"/>
              <w:bCs w:val="0"/>
              <w:szCs w:val="24"/>
            </w:rPr>
            <w:t>（二）项目总投资估算</w:t>
          </w:r>
          <w:r>
            <w:tab/>
          </w:r>
          <w:r>
            <w:fldChar w:fldCharType="begin"/>
          </w:r>
          <w:r>
            <w:instrText xml:space="preserve"> PAGEREF _Toc24233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_Toc979 </w:instrText>
          </w:r>
          <w:r>
            <w:rPr>
              <w:bCs/>
              <w:szCs w:val="24"/>
              <w:lang w:val="zh-CN"/>
            </w:rPr>
            <w:fldChar w:fldCharType="separate"/>
          </w:r>
          <w:r>
            <w:rPr>
              <w:rFonts w:hint="eastAsia" w:ascii="楷体_GB2312" w:hAnsi="楷体_GB2312" w:eastAsia="楷体_GB2312" w:cs="楷体_GB2312"/>
              <w:bCs w:val="0"/>
              <w:szCs w:val="24"/>
            </w:rPr>
            <w:t>（三）投资估算编制说明</w:t>
          </w:r>
          <w:r>
            <w:tab/>
          </w:r>
          <w:r>
            <w:fldChar w:fldCharType="begin"/>
          </w:r>
          <w:r>
            <w:instrText xml:space="preserve"> PAGEREF _Toc979 </w:instrText>
          </w:r>
          <w:r>
            <w:fldChar w:fldCharType="separate"/>
          </w:r>
          <w:r>
            <w:t>12</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_Toc20886 </w:instrText>
          </w:r>
          <w:r>
            <w:rPr>
              <w:bCs/>
              <w:szCs w:val="24"/>
              <w:lang w:val="zh-CN"/>
            </w:rPr>
            <w:fldChar w:fldCharType="separate"/>
          </w:r>
          <w:r>
            <w:rPr>
              <w:rFonts w:hint="eastAsia" w:ascii="黑体" w:hAnsi="黑体" w:eastAsia="黑体" w:cs="黑体"/>
              <w:bCs w:val="0"/>
              <w:szCs w:val="24"/>
            </w:rPr>
            <w:t>第七章 效益与风险分析</w:t>
          </w:r>
          <w:r>
            <w:tab/>
          </w:r>
          <w:r>
            <w:fldChar w:fldCharType="begin"/>
          </w:r>
          <w:r>
            <w:instrText xml:space="preserve"> PAGEREF _Toc20886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_Toc25845 </w:instrText>
          </w:r>
          <w:r>
            <w:rPr>
              <w:bCs/>
              <w:szCs w:val="24"/>
              <w:lang w:val="zh-CN"/>
            </w:rPr>
            <w:fldChar w:fldCharType="separate"/>
          </w:r>
          <w:r>
            <w:rPr>
              <w:rFonts w:hint="eastAsia" w:ascii="楷体_GB2312" w:hAnsi="楷体_GB2312" w:eastAsia="楷体_GB2312" w:cs="楷体_GB2312"/>
              <w:bCs w:val="0"/>
              <w:szCs w:val="24"/>
            </w:rPr>
            <w:t>（一）项目的经济效益和社会效益分析</w:t>
          </w:r>
          <w:r>
            <w:tab/>
          </w:r>
          <w:r>
            <w:fldChar w:fldCharType="begin"/>
          </w:r>
          <w:r>
            <w:instrText xml:space="preserve"> PAGEREF _Toc25845 </w:instrText>
          </w:r>
          <w:r>
            <w:fldChar w:fldCharType="separate"/>
          </w:r>
          <w:r>
            <w:t>12</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_Toc22414 </w:instrText>
          </w:r>
          <w:r>
            <w:rPr>
              <w:bCs/>
              <w:szCs w:val="24"/>
              <w:lang w:val="zh-CN"/>
            </w:rPr>
            <w:fldChar w:fldCharType="separate"/>
          </w:r>
          <w:r>
            <w:rPr>
              <w:rFonts w:hint="eastAsia" w:ascii="楷体_GB2312" w:hAnsi="楷体_GB2312" w:eastAsia="楷体_GB2312" w:cs="楷体_GB2312"/>
              <w:bCs w:val="0"/>
              <w:szCs w:val="24"/>
            </w:rPr>
            <w:t>（二）项目风险与风险对策</w:t>
          </w:r>
          <w:r>
            <w:tab/>
          </w:r>
          <w:r>
            <w:fldChar w:fldCharType="begin"/>
          </w:r>
          <w:r>
            <w:instrText xml:space="preserve"> PAGEREF _Toc22414 </w:instrText>
          </w:r>
          <w:r>
            <w:fldChar w:fldCharType="separate"/>
          </w:r>
          <w:r>
            <w:t>13</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_Toc20884 </w:instrText>
          </w:r>
          <w:r>
            <w:rPr>
              <w:bCs/>
              <w:szCs w:val="24"/>
              <w:lang w:val="zh-CN"/>
            </w:rPr>
            <w:fldChar w:fldCharType="separate"/>
          </w:r>
          <w:r>
            <w:rPr>
              <w:rFonts w:hint="eastAsia" w:ascii="黑体" w:hAnsi="黑体" w:eastAsia="黑体" w:cs="黑体"/>
              <w:bCs w:val="0"/>
              <w:szCs w:val="24"/>
            </w:rPr>
            <w:t>第八章 其他情况</w:t>
          </w:r>
          <w:r>
            <w:tab/>
          </w:r>
          <w:r>
            <w:fldChar w:fldCharType="begin"/>
          </w:r>
          <w:r>
            <w:instrText xml:space="preserve"> PAGEREF _Toc20884 </w:instrText>
          </w:r>
          <w:r>
            <w:fldChar w:fldCharType="separate"/>
          </w:r>
          <w:r>
            <w:t>13</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_Toc9793 </w:instrText>
          </w:r>
          <w:r>
            <w:rPr>
              <w:bCs/>
              <w:szCs w:val="24"/>
              <w:lang w:val="zh-CN"/>
            </w:rPr>
            <w:fldChar w:fldCharType="separate"/>
          </w:r>
          <w:r>
            <w:rPr>
              <w:rFonts w:hint="eastAsia" w:ascii="楷体_GB2312" w:hAnsi="楷体_GB2312" w:eastAsia="楷体_GB2312" w:cs="楷体_GB2312"/>
              <w:bCs w:val="0"/>
              <w:szCs w:val="24"/>
            </w:rPr>
            <w:t>（一）。。。</w:t>
          </w:r>
          <w:r>
            <w:tab/>
          </w:r>
          <w:r>
            <w:fldChar w:fldCharType="begin"/>
          </w:r>
          <w:r>
            <w:instrText xml:space="preserve"> PAGEREF _Toc9793 </w:instrText>
          </w:r>
          <w:r>
            <w:fldChar w:fldCharType="separate"/>
          </w:r>
          <w:r>
            <w:t>13</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_Toc30573 </w:instrText>
          </w:r>
          <w:r>
            <w:rPr>
              <w:bCs/>
              <w:szCs w:val="24"/>
              <w:lang w:val="zh-CN"/>
            </w:rPr>
            <w:fldChar w:fldCharType="separate"/>
          </w:r>
          <w:r>
            <w:rPr>
              <w:rFonts w:hint="eastAsia" w:ascii="黑体" w:hAnsi="黑体" w:eastAsia="黑体" w:cs="黑体"/>
              <w:bCs w:val="0"/>
              <w:szCs w:val="24"/>
            </w:rPr>
            <w:t>第九章 附件</w:t>
          </w:r>
          <w:r>
            <w:tab/>
          </w:r>
          <w:r>
            <w:fldChar w:fldCharType="begin"/>
          </w:r>
          <w:r>
            <w:instrText xml:space="preserve"> PAGEREF _Toc30573 </w:instrText>
          </w:r>
          <w:r>
            <w:fldChar w:fldCharType="separate"/>
          </w:r>
          <w:r>
            <w:t>13</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_Toc4097 </w:instrText>
          </w:r>
          <w:r>
            <w:rPr>
              <w:bCs/>
              <w:szCs w:val="24"/>
              <w:lang w:val="zh-CN"/>
            </w:rPr>
            <w:fldChar w:fldCharType="separate"/>
          </w:r>
          <w:r>
            <w:rPr>
              <w:rFonts w:hint="eastAsia" w:ascii="楷体_GB2312" w:hAnsi="楷体_GB2312" w:eastAsia="楷体_GB2312" w:cs="楷体_GB2312"/>
              <w:bCs w:val="0"/>
              <w:szCs w:val="24"/>
            </w:rPr>
            <w:t>（一）国家、省、市的有关文件</w:t>
          </w:r>
          <w:r>
            <w:tab/>
          </w:r>
          <w:r>
            <w:fldChar w:fldCharType="begin"/>
          </w:r>
          <w:r>
            <w:instrText xml:space="preserve"> PAGEREF _Toc4097 </w:instrText>
          </w:r>
          <w:r>
            <w:fldChar w:fldCharType="separate"/>
          </w:r>
          <w:r>
            <w:t>13</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_Toc29932 </w:instrText>
          </w:r>
          <w:r>
            <w:rPr>
              <w:bCs/>
              <w:szCs w:val="24"/>
              <w:lang w:val="zh-CN"/>
            </w:rPr>
            <w:fldChar w:fldCharType="separate"/>
          </w:r>
          <w:r>
            <w:rPr>
              <w:rFonts w:hint="eastAsia" w:ascii="楷体_GB2312" w:hAnsi="楷体_GB2312" w:eastAsia="楷体_GB2312" w:cs="楷体_GB2312"/>
              <w:bCs w:val="0"/>
              <w:szCs w:val="24"/>
            </w:rPr>
            <w:t>（二）</w:t>
          </w:r>
          <w:r>
            <w:rPr>
              <w:rFonts w:hint="eastAsia" w:ascii="楷体_GB2312" w:hAnsi="楷体_GB2312" w:eastAsia="楷体_GB2312" w:cs="楷体_GB2312"/>
              <w:bCs w:val="0"/>
              <w:szCs w:val="24"/>
              <w:lang w:eastAsia="zh-CN"/>
            </w:rPr>
            <w:t>须提供的</w:t>
          </w:r>
          <w:r>
            <w:rPr>
              <w:rFonts w:hint="eastAsia" w:ascii="楷体_GB2312" w:hAnsi="楷体_GB2312" w:eastAsia="楷体_GB2312" w:cs="楷体_GB2312"/>
              <w:bCs w:val="0"/>
              <w:szCs w:val="24"/>
            </w:rPr>
            <w:t>其它相关资料</w:t>
          </w:r>
          <w:r>
            <w:rPr>
              <w:rFonts w:hint="eastAsia" w:ascii="仿宋" w:hAnsi="仿宋" w:eastAsia="仿宋"/>
              <w:bCs w:val="0"/>
              <w:szCs w:val="24"/>
            </w:rPr>
            <w:t>（★）</w:t>
          </w:r>
          <w:r>
            <w:tab/>
          </w:r>
          <w:r>
            <w:fldChar w:fldCharType="begin"/>
          </w:r>
          <w:r>
            <w:instrText xml:space="preserve"> PAGEREF _Toc29932 </w:instrText>
          </w:r>
          <w:r>
            <w:fldChar w:fldCharType="separate"/>
          </w:r>
          <w:r>
            <w:t>13</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_Toc357 </w:instrText>
          </w:r>
          <w:r>
            <w:rPr>
              <w:bCs/>
              <w:szCs w:val="24"/>
              <w:lang w:val="zh-CN"/>
            </w:rPr>
            <w:fldChar w:fldCharType="separate"/>
          </w:r>
          <w:r>
            <w:rPr>
              <w:rFonts w:hint="eastAsia" w:ascii="仿宋" w:hAnsi="仿宋" w:eastAsia="仿宋"/>
              <w:bCs w:val="0"/>
              <w:szCs w:val="24"/>
              <w:lang w:val="en-US" w:eastAsia="zh-CN"/>
            </w:rPr>
            <w:t>1.建设单位项目立项会议纪要</w:t>
          </w:r>
          <w:r>
            <w:tab/>
          </w:r>
          <w:r>
            <w:fldChar w:fldCharType="begin"/>
          </w:r>
          <w:r>
            <w:instrText xml:space="preserve"> PAGEREF _Toc357 </w:instrText>
          </w:r>
          <w:r>
            <w:fldChar w:fldCharType="separate"/>
          </w:r>
          <w:r>
            <w:t>13</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_Toc5314 </w:instrText>
          </w:r>
          <w:r>
            <w:rPr>
              <w:bCs/>
              <w:szCs w:val="24"/>
              <w:lang w:val="zh-CN"/>
            </w:rPr>
            <w:fldChar w:fldCharType="separate"/>
          </w:r>
          <w:r>
            <w:rPr>
              <w:rFonts w:hint="eastAsia" w:ascii="仿宋" w:hAnsi="仿宋" w:eastAsia="仿宋"/>
              <w:bCs w:val="0"/>
              <w:szCs w:val="24"/>
              <w:lang w:val="en-US" w:eastAsia="zh-CN"/>
            </w:rPr>
            <w:t>2.信息化建设中长期规划（全文）</w:t>
          </w:r>
          <w:r>
            <w:tab/>
          </w:r>
          <w:r>
            <w:fldChar w:fldCharType="begin"/>
          </w:r>
          <w:r>
            <w:instrText xml:space="preserve"> PAGEREF _Toc5314 </w:instrText>
          </w:r>
          <w:r>
            <w:fldChar w:fldCharType="separate"/>
          </w:r>
          <w:r>
            <w:t>13</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_Toc12544 </w:instrText>
          </w:r>
          <w:r>
            <w:rPr>
              <w:bCs/>
              <w:szCs w:val="24"/>
              <w:lang w:val="zh-CN"/>
            </w:rPr>
            <w:fldChar w:fldCharType="separate"/>
          </w:r>
          <w:r>
            <w:rPr>
              <w:rFonts w:hint="eastAsia" w:ascii="仿宋" w:hAnsi="仿宋" w:eastAsia="仿宋"/>
              <w:bCs w:val="0"/>
              <w:szCs w:val="24"/>
              <w:lang w:val="en-US" w:eastAsia="zh-CN"/>
            </w:rPr>
            <w:t>3.年度实施计划（全文）</w:t>
          </w:r>
          <w:r>
            <w:tab/>
          </w:r>
          <w:r>
            <w:fldChar w:fldCharType="begin"/>
          </w:r>
          <w:r>
            <w:instrText xml:space="preserve"> PAGEREF _Toc12544 </w:instrText>
          </w:r>
          <w:r>
            <w:fldChar w:fldCharType="separate"/>
          </w:r>
          <w:r>
            <w:t>13</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_Toc5940 </w:instrText>
          </w:r>
          <w:r>
            <w:rPr>
              <w:bCs/>
              <w:szCs w:val="24"/>
              <w:lang w:val="zh-CN"/>
            </w:rPr>
            <w:fldChar w:fldCharType="separate"/>
          </w:r>
          <w:r>
            <w:rPr>
              <w:rFonts w:hint="eastAsia" w:ascii="仿宋" w:hAnsi="仿宋" w:eastAsia="仿宋"/>
              <w:bCs w:val="0"/>
              <w:szCs w:val="24"/>
              <w:lang w:val="en-US" w:eastAsia="zh-CN"/>
            </w:rPr>
            <w:t>4.造价评估报告</w:t>
          </w:r>
          <w:r>
            <w:tab/>
          </w:r>
          <w:r>
            <w:fldChar w:fldCharType="begin"/>
          </w:r>
          <w:r>
            <w:instrText xml:space="preserve"> PAGEREF _Toc5940 </w:instrText>
          </w:r>
          <w:r>
            <w:fldChar w:fldCharType="separate"/>
          </w:r>
          <w:r>
            <w:t>13</w:t>
          </w:r>
          <w:r>
            <w:fldChar w:fldCharType="end"/>
          </w:r>
          <w:r>
            <w:rPr>
              <w:bCs/>
              <w:szCs w:val="24"/>
              <w:lang w:val="zh-CN"/>
            </w:rPr>
            <w:fldChar w:fldCharType="end"/>
          </w:r>
        </w:p>
        <w:p>
          <w:pPr>
            <w:pStyle w:val="8"/>
            <w:tabs>
              <w:tab w:val="right" w:leader="dot" w:pos="8306"/>
            </w:tabs>
          </w:pPr>
          <w:r>
            <w:rPr>
              <w:bCs/>
              <w:szCs w:val="24"/>
              <w:lang w:val="zh-CN"/>
            </w:rPr>
            <w:fldChar w:fldCharType="begin"/>
          </w:r>
          <w:r>
            <w:rPr>
              <w:bCs/>
              <w:szCs w:val="24"/>
              <w:lang w:val="zh-CN"/>
            </w:rPr>
            <w:instrText xml:space="preserve"> HYPERLINK \l _Toc14853 </w:instrText>
          </w:r>
          <w:r>
            <w:rPr>
              <w:bCs/>
              <w:szCs w:val="24"/>
              <w:lang w:val="zh-CN"/>
            </w:rPr>
            <w:fldChar w:fldCharType="separate"/>
          </w:r>
          <w:r>
            <w:rPr>
              <w:rFonts w:hint="eastAsia" w:ascii="仿宋" w:hAnsi="仿宋" w:eastAsia="仿宋"/>
              <w:bCs w:val="0"/>
              <w:szCs w:val="24"/>
              <w:lang w:val="en-US" w:eastAsia="zh-CN"/>
            </w:rPr>
            <w:t>5.属升级改造或扩建项目的，提供以及按项目合同及验收报告、往期招标文件及建设方案等。</w:t>
          </w:r>
          <w:r>
            <w:tab/>
          </w:r>
          <w:r>
            <w:fldChar w:fldCharType="begin"/>
          </w:r>
          <w:r>
            <w:instrText xml:space="preserve"> PAGEREF _Toc14853 </w:instrText>
          </w:r>
          <w:r>
            <w:fldChar w:fldCharType="separate"/>
          </w:r>
          <w:r>
            <w:t>13</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_Toc32444 </w:instrText>
          </w:r>
          <w:r>
            <w:rPr>
              <w:bCs/>
              <w:szCs w:val="24"/>
              <w:lang w:val="zh-CN"/>
            </w:rPr>
            <w:fldChar w:fldCharType="separate"/>
          </w:r>
          <w:r>
            <w:rPr>
              <w:rFonts w:hint="eastAsia" w:ascii="楷体_GB2312" w:hAnsi="楷体_GB2312" w:eastAsia="楷体_GB2312" w:cs="楷体_GB2312"/>
              <w:bCs w:val="0"/>
              <w:szCs w:val="24"/>
            </w:rPr>
            <w:t>（三）附图</w:t>
          </w:r>
          <w:r>
            <w:tab/>
          </w:r>
          <w:r>
            <w:fldChar w:fldCharType="begin"/>
          </w:r>
          <w:r>
            <w:instrText xml:space="preserve"> PAGEREF _Toc32444 </w:instrText>
          </w:r>
          <w:r>
            <w:fldChar w:fldCharType="separate"/>
          </w:r>
          <w:r>
            <w:t>13</w:t>
          </w:r>
          <w:r>
            <w:fldChar w:fldCharType="end"/>
          </w:r>
          <w:r>
            <w:rPr>
              <w:bCs/>
              <w:szCs w:val="24"/>
              <w:lang w:val="zh-CN"/>
            </w:rPr>
            <w:fldChar w:fldCharType="end"/>
          </w:r>
        </w:p>
        <w:p>
          <w:pPr>
            <w:pStyle w:val="15"/>
            <w:tabs>
              <w:tab w:val="right" w:leader="dot" w:pos="8306"/>
            </w:tabs>
          </w:pPr>
          <w:r>
            <w:rPr>
              <w:bCs/>
              <w:szCs w:val="24"/>
              <w:lang w:val="zh-CN"/>
            </w:rPr>
            <w:fldChar w:fldCharType="begin"/>
          </w:r>
          <w:r>
            <w:rPr>
              <w:bCs/>
              <w:szCs w:val="24"/>
              <w:lang w:val="zh-CN"/>
            </w:rPr>
            <w:instrText xml:space="preserve"> HYPERLINK \l _Toc24776 </w:instrText>
          </w:r>
          <w:r>
            <w:rPr>
              <w:bCs/>
              <w:szCs w:val="24"/>
              <w:lang w:val="zh-CN"/>
            </w:rPr>
            <w:fldChar w:fldCharType="separate"/>
          </w:r>
          <w:r>
            <w:rPr>
              <w:rFonts w:hint="eastAsia" w:ascii="楷体_GB2312" w:hAnsi="楷体_GB2312" w:eastAsia="楷体_GB2312" w:cs="楷体_GB2312"/>
              <w:bCs w:val="0"/>
              <w:szCs w:val="24"/>
              <w:lang w:eastAsia="zh-CN"/>
            </w:rPr>
            <w:t>（</w:t>
          </w:r>
          <w:r>
            <w:rPr>
              <w:rFonts w:hint="eastAsia" w:ascii="楷体_GB2312" w:hAnsi="楷体_GB2312" w:eastAsia="楷体_GB2312" w:cs="楷体_GB2312"/>
              <w:bCs w:val="0"/>
              <w:szCs w:val="24"/>
              <w:lang w:val="en-US" w:eastAsia="zh-CN"/>
            </w:rPr>
            <w:t>四</w:t>
          </w:r>
          <w:r>
            <w:rPr>
              <w:rFonts w:hint="eastAsia" w:ascii="楷体_GB2312" w:hAnsi="楷体_GB2312" w:eastAsia="楷体_GB2312" w:cs="楷体_GB2312"/>
              <w:bCs w:val="0"/>
              <w:szCs w:val="24"/>
              <w:lang w:eastAsia="zh-CN"/>
            </w:rPr>
            <w:t>）</w:t>
          </w:r>
          <w:r>
            <w:rPr>
              <w:rFonts w:hint="eastAsia" w:ascii="楷体_GB2312" w:hAnsi="楷体_GB2312" w:eastAsia="楷体_GB2312" w:cs="楷体_GB2312"/>
              <w:bCs w:val="0"/>
              <w:szCs w:val="24"/>
            </w:rPr>
            <w:t>附表</w:t>
          </w:r>
          <w:r>
            <w:tab/>
          </w:r>
          <w:r>
            <w:fldChar w:fldCharType="begin"/>
          </w:r>
          <w:r>
            <w:instrText xml:space="preserve"> PAGEREF _Toc24776 </w:instrText>
          </w:r>
          <w:r>
            <w:fldChar w:fldCharType="separate"/>
          </w:r>
          <w:r>
            <w:t>13</w:t>
          </w:r>
          <w:r>
            <w:fldChar w:fldCharType="end"/>
          </w:r>
          <w:r>
            <w:rPr>
              <w:bCs/>
              <w:szCs w:val="24"/>
              <w:lang w:val="zh-CN"/>
            </w:rPr>
            <w:fldChar w:fldCharType="end"/>
          </w:r>
        </w:p>
        <w:p>
          <w:pPr>
            <w:pageBreakBefore w:val="0"/>
            <w:kinsoku/>
            <w:overflowPunct/>
            <w:topLinePunct w:val="0"/>
            <w:autoSpaceDE/>
            <w:autoSpaceDN/>
            <w:bidi w:val="0"/>
            <w:adjustRightInd/>
            <w:spacing w:line="360" w:lineRule="exact"/>
            <w:textAlignment w:val="auto"/>
            <w:rPr>
              <w:sz w:val="24"/>
              <w:szCs w:val="24"/>
            </w:rPr>
          </w:pPr>
          <w:r>
            <w:rPr>
              <w:bCs/>
              <w:szCs w:val="24"/>
              <w:lang w:val="zh-CN"/>
            </w:rPr>
            <w:fldChar w:fldCharType="end"/>
          </w:r>
        </w:p>
      </w:sdtContent>
    </w:sdt>
    <w:p>
      <w:pPr>
        <w:pStyle w:val="2"/>
        <w:pageBreakBefore w:val="0"/>
        <w:kinsoku/>
        <w:overflowPunct/>
        <w:topLinePunct w:val="0"/>
        <w:autoSpaceDE/>
        <w:autoSpaceDN/>
        <w:bidi w:val="0"/>
        <w:adjustRightInd/>
        <w:spacing w:line="360" w:lineRule="exact"/>
        <w:ind w:firstLine="0" w:firstLineChars="0"/>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2"/>
        <w:pageBreakBefore w:val="0"/>
        <w:kinsoku/>
        <w:overflowPunct/>
        <w:topLinePunct w:val="0"/>
        <w:autoSpaceDE/>
        <w:autoSpaceDN/>
        <w:bidi w:val="0"/>
        <w:adjustRightInd/>
        <w:spacing w:line="360" w:lineRule="exact"/>
        <w:textAlignment w:val="auto"/>
        <w:rPr>
          <w:sz w:val="24"/>
          <w:szCs w:val="24"/>
        </w:rPr>
      </w:pPr>
    </w:p>
    <w:p>
      <w:pPr>
        <w:pStyle w:val="3"/>
        <w:keepNext/>
        <w:keepLines/>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val="0"/>
          <w:bCs w:val="0"/>
          <w:sz w:val="24"/>
          <w:szCs w:val="24"/>
        </w:rPr>
        <w:sectPr>
          <w:footerReference r:id="rId3" w:type="default"/>
          <w:pgSz w:w="11906" w:h="16838"/>
          <w:pgMar w:top="1440" w:right="1800" w:bottom="1440" w:left="1800" w:header="851" w:footer="992" w:gutter="0"/>
          <w:pgNumType w:fmt="decimal" w:start="2"/>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0" w:name="_Toc7705"/>
      <w:r>
        <w:rPr>
          <w:rFonts w:hint="eastAsia" w:ascii="黑体" w:hAnsi="黑体" w:eastAsia="黑体" w:cs="黑体"/>
          <w:b w:val="0"/>
          <w:bCs w:val="0"/>
          <w:sz w:val="24"/>
          <w:szCs w:val="24"/>
        </w:rPr>
        <w:t>第一章 现状、必要性和项目概述</w:t>
      </w:r>
      <w:bookmarkEnd w:id="0"/>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1" w:name="_Toc29069"/>
      <w:r>
        <w:rPr>
          <w:rFonts w:hint="eastAsia" w:ascii="楷体_GB2312" w:hAnsi="楷体_GB2312" w:eastAsia="楷体_GB2312" w:cs="楷体_GB2312"/>
          <w:b w:val="0"/>
          <w:bCs w:val="0"/>
          <w:sz w:val="24"/>
          <w:szCs w:val="24"/>
        </w:rPr>
        <w:t>（一）建设单位信息化建设现状概述</w:t>
      </w:r>
      <w:bookmarkEnd w:id="1"/>
    </w:p>
    <w:p>
      <w:pPr>
        <w:pStyle w:val="5"/>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2" w:name="_Toc22726"/>
      <w:r>
        <w:rPr>
          <w:rFonts w:hint="eastAsia" w:ascii="仿宋" w:hAnsi="仿宋" w:eastAsia="仿宋"/>
          <w:b w:val="0"/>
          <w:bCs w:val="0"/>
          <w:sz w:val="24"/>
          <w:szCs w:val="24"/>
        </w:rPr>
        <w:t>1.业务现状</w:t>
      </w:r>
      <w:bookmarkEnd w:id="2"/>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color w:val="0000FF"/>
          <w:kern w:val="0"/>
          <w:sz w:val="24"/>
          <w:szCs w:val="24"/>
        </w:rPr>
        <w:t>属于新建项目，应说明与新建项目相关的业务系统情况，包括实现方式、工作效率、需要解决的问题等。</w:t>
      </w:r>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color w:val="0000FF"/>
          <w:kern w:val="0"/>
          <w:sz w:val="24"/>
          <w:szCs w:val="24"/>
        </w:rPr>
        <w:t>属于系统升级改造类项目，应说明原系统的现状。如果属于多系统整合类项目，应说明本次申报项目所涉及的各系统的现状。</w:t>
      </w:r>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b w:val="0"/>
          <w:bCs w:val="0"/>
          <w:sz w:val="24"/>
          <w:szCs w:val="24"/>
        </w:rPr>
      </w:pPr>
      <w:r>
        <w:rPr>
          <w:rFonts w:hint="eastAsia" w:ascii="仿宋_GB2312" w:hAnsi="仿宋_GB2312" w:eastAsia="仿宋_GB2312" w:cs="仿宋_GB2312"/>
          <w:color w:val="0000FF"/>
          <w:kern w:val="0"/>
          <w:sz w:val="24"/>
          <w:szCs w:val="24"/>
        </w:rPr>
        <w:t>应从原系统的业务应用、支撑服务，软件系统、硬件系统及信息安全体系等方面，分析存在的问题、风险及其原因等。</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3" w:name="_Toc24778"/>
      <w:r>
        <w:rPr>
          <w:rFonts w:hint="eastAsia" w:ascii="仿宋" w:hAnsi="仿宋" w:eastAsia="仿宋"/>
          <w:b w:val="0"/>
          <w:bCs w:val="0"/>
          <w:sz w:val="24"/>
          <w:szCs w:val="24"/>
        </w:rPr>
        <w:t>2.基础设施现状</w:t>
      </w:r>
      <w:bookmarkEnd w:id="3"/>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rPr>
      </w:pPr>
      <w:r>
        <w:rPr>
          <w:rFonts w:hint="eastAsia" w:ascii="仿宋_GB2312" w:hAnsi="仿宋_GB2312" w:eastAsia="仿宋_GB2312" w:cs="仿宋_GB2312"/>
          <w:color w:val="0000FF"/>
          <w:kern w:val="0"/>
          <w:sz w:val="24"/>
          <w:szCs w:val="24"/>
          <w:lang w:eastAsia="zh-CN"/>
        </w:rPr>
        <w:t>描述现有机房建设及应用情况，包括机房级别、建设地点、机房面积、建设时间、机柜数量等信息，现有服务器现状及可利旧情况，目前的存储备份方式、现有存储备份设备现状及可利旧情况、应用及数据备份</w:t>
      </w:r>
      <w:r>
        <w:rPr>
          <w:rFonts w:hint="eastAsia" w:ascii="仿宋_GB2312" w:hAnsi="仿宋_GB2312" w:eastAsia="仿宋_GB2312" w:cs="仿宋_GB2312"/>
          <w:color w:val="0000FF"/>
          <w:kern w:val="0"/>
          <w:sz w:val="24"/>
          <w:szCs w:val="24"/>
          <w:lang w:val="en-US" w:eastAsia="zh-CN"/>
        </w:rPr>
        <w:t>情况，</w:t>
      </w:r>
      <w:r>
        <w:rPr>
          <w:rFonts w:hint="eastAsia" w:ascii="仿宋_GB2312" w:hAnsi="仿宋_GB2312" w:eastAsia="仿宋_GB2312" w:cs="仿宋_GB2312"/>
          <w:color w:val="0000FF"/>
          <w:kern w:val="0"/>
          <w:sz w:val="24"/>
          <w:szCs w:val="24"/>
          <w:lang w:eastAsia="zh-CN"/>
        </w:rPr>
        <w:t>现有系统及工具软件现状及可利旧情况，</w:t>
      </w:r>
      <w:r>
        <w:rPr>
          <w:rFonts w:hint="eastAsia" w:ascii="仿宋_GB2312" w:hAnsi="仿宋_GB2312" w:eastAsia="仿宋_GB2312" w:cs="仿宋_GB2312"/>
          <w:color w:val="0000FF"/>
          <w:kern w:val="0"/>
          <w:sz w:val="24"/>
          <w:szCs w:val="24"/>
          <w:lang w:val="en-US" w:eastAsia="zh-CN"/>
        </w:rPr>
        <w:t>相关网络现状及利旧情况等。</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 w:name="_Toc10339"/>
      <w:r>
        <w:rPr>
          <w:rFonts w:hint="eastAsia" w:ascii="仿宋" w:hAnsi="仿宋" w:eastAsia="仿宋"/>
          <w:b w:val="0"/>
          <w:bCs w:val="0"/>
          <w:sz w:val="24"/>
          <w:szCs w:val="24"/>
        </w:rPr>
        <w:t>3.安全现状</w:t>
      </w:r>
      <w:bookmarkEnd w:id="4"/>
    </w:p>
    <w:p>
      <w:pPr>
        <w:pStyle w:val="26"/>
        <w:pageBreakBefore w:val="0"/>
        <w:widowControl w:val="0"/>
        <w:kinsoku/>
        <w:wordWrap/>
        <w:overflowPunct/>
        <w:topLinePunct w:val="0"/>
        <w:autoSpaceDE/>
        <w:autoSpaceDN/>
        <w:bidi w:val="0"/>
        <w:adjustRightInd/>
        <w:spacing w:line="300" w:lineRule="exact"/>
        <w:textAlignment w:val="auto"/>
        <w:rPr>
          <w:rFonts w:ascii="仿宋" w:hAnsi="仿宋" w:eastAsia="仿宋"/>
          <w:b w:val="0"/>
          <w:bCs w:val="0"/>
          <w:sz w:val="24"/>
          <w:szCs w:val="24"/>
        </w:rPr>
      </w:pPr>
      <w:r>
        <w:rPr>
          <w:rFonts w:hint="eastAsia" w:ascii="仿宋_GB2312" w:hAnsi="仿宋_GB2312" w:eastAsia="仿宋_GB2312" w:cs="仿宋_GB2312"/>
          <w:color w:val="0000FF"/>
          <w:kern w:val="0"/>
          <w:sz w:val="24"/>
          <w:szCs w:val="24"/>
          <w:lang w:val="en-US" w:eastAsia="zh-CN" w:bidi="ar-SA"/>
        </w:rPr>
        <w:t>从以下几方面描述本项目及相关信息系统网络安全现状：网络安全基础设施建设现状：安全防护措施，现有安全设备情况以及可利旧情况；密码应用建设现状：现有的密码保障系统建设情况；网络安全/等保/密评/分保工作现状：上一年度等保/密评/分保系统定级备案、测评与整改等工作情况；网络安全服务现状：采用的网络安全服务情况。</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5" w:name="_Toc10393"/>
      <w:r>
        <w:rPr>
          <w:rFonts w:hint="eastAsia" w:ascii="楷体_GB2312" w:hAnsi="楷体_GB2312" w:eastAsia="楷体_GB2312" w:cs="楷体_GB2312"/>
          <w:b w:val="0"/>
          <w:bCs w:val="0"/>
          <w:sz w:val="24"/>
          <w:szCs w:val="24"/>
        </w:rPr>
        <w:t>（二）项目建设的必要性</w:t>
      </w:r>
      <w:bookmarkEnd w:id="5"/>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6" w:name="_Toc291"/>
      <w:r>
        <w:rPr>
          <w:rFonts w:hint="eastAsia" w:ascii="仿宋" w:hAnsi="仿宋" w:eastAsia="仿宋"/>
          <w:b w:val="0"/>
          <w:bCs w:val="0"/>
          <w:sz w:val="24"/>
          <w:szCs w:val="24"/>
        </w:rPr>
        <w:t>1.项目提出背景</w:t>
      </w:r>
      <w:bookmarkEnd w:id="6"/>
    </w:p>
    <w:p>
      <w:pPr>
        <w:pStyle w:val="2"/>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立项背景情况包括项目来源、立项论证过程、对拟支撑业务的重要性和紧迫性等。</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 w:name="_Toc4470"/>
      <w:r>
        <w:rPr>
          <w:rFonts w:hint="eastAsia" w:ascii="仿宋" w:hAnsi="仿宋" w:eastAsia="仿宋"/>
          <w:b w:val="0"/>
          <w:bCs w:val="0"/>
          <w:sz w:val="24"/>
          <w:szCs w:val="24"/>
        </w:rPr>
        <w:t>2.项目建设依据</w:t>
      </w:r>
      <w:bookmarkEnd w:id="7"/>
    </w:p>
    <w:p>
      <w:pPr>
        <w:pStyle w:val="2"/>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立项依据包括国家和省市文件、市委市政府领导批示、市政府办实事项目、建设单位党委会会议纪要、规划范围等。</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8" w:name="_Toc25179"/>
      <w:r>
        <w:rPr>
          <w:rFonts w:hint="eastAsia" w:ascii="仿宋" w:hAnsi="仿宋" w:eastAsia="仿宋"/>
          <w:b w:val="0"/>
          <w:bCs w:val="0"/>
          <w:sz w:val="24"/>
          <w:szCs w:val="24"/>
        </w:rPr>
        <w:t>3.项目建设意义</w:t>
      </w:r>
      <w:bookmarkEnd w:id="8"/>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概述项目建设的必要性，一般按以下几个方面进行说明：推动业务发展，说明拟支撑业务要求，进行信息化建设对支撑本单位工作目标有价值；概括存在的问题，说明需要进行升级改造；市委、市政府领导批示，政府办实事项目；上级主管单位发文，要求完成的建设任务，或配套建设的项目；其它需要说明的必要性。</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9" w:name="_Toc15102"/>
      <w:r>
        <w:rPr>
          <w:rFonts w:hint="eastAsia" w:ascii="楷体_GB2312" w:hAnsi="楷体_GB2312" w:eastAsia="楷体_GB2312" w:cs="楷体_GB2312"/>
          <w:b w:val="0"/>
          <w:bCs w:val="0"/>
          <w:sz w:val="24"/>
          <w:szCs w:val="24"/>
        </w:rPr>
        <w:t>（三）项目的基本概述</w:t>
      </w:r>
      <w:bookmarkEnd w:id="9"/>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10" w:name="_Toc7247"/>
      <w:r>
        <w:rPr>
          <w:rFonts w:hint="eastAsia" w:ascii="仿宋" w:hAnsi="仿宋" w:eastAsia="仿宋"/>
          <w:b w:val="0"/>
          <w:bCs w:val="0"/>
          <w:sz w:val="24"/>
          <w:szCs w:val="24"/>
        </w:rPr>
        <w:t>1.项目名称</w:t>
      </w:r>
      <w:bookmarkEnd w:id="10"/>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11" w:name="_Toc3867"/>
      <w:r>
        <w:rPr>
          <w:rFonts w:hint="eastAsia" w:ascii="仿宋" w:hAnsi="仿宋" w:eastAsia="仿宋"/>
          <w:b w:val="0"/>
          <w:bCs w:val="0"/>
          <w:sz w:val="24"/>
          <w:szCs w:val="24"/>
        </w:rPr>
        <w:t>2.项目性质</w:t>
      </w:r>
      <w:bookmarkEnd w:id="11"/>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12" w:name="_Toc10543"/>
      <w:r>
        <w:rPr>
          <w:rFonts w:hint="eastAsia" w:ascii="仿宋" w:hAnsi="仿宋" w:eastAsia="仿宋"/>
          <w:b w:val="0"/>
          <w:bCs w:val="0"/>
          <w:sz w:val="24"/>
          <w:szCs w:val="24"/>
        </w:rPr>
        <w:t>3.参与部门、人员及责任分工</w:t>
      </w:r>
      <w:bookmarkEnd w:id="12"/>
    </w:p>
    <w:p>
      <w:pPr>
        <w:pStyle w:val="5"/>
        <w:pageBreakBefore w:val="0"/>
        <w:widowControl w:val="0"/>
        <w:kinsoku/>
        <w:wordWrap/>
        <w:overflowPunct/>
        <w:topLinePunct w:val="0"/>
        <w:autoSpaceDE/>
        <w:autoSpaceDN/>
        <w:bidi w:val="0"/>
        <w:adjustRightInd/>
        <w:snapToGrid/>
        <w:spacing w:line="300" w:lineRule="exact"/>
        <w:textAlignment w:val="auto"/>
        <w:rPr>
          <w:sz w:val="24"/>
          <w:szCs w:val="24"/>
        </w:rPr>
      </w:pPr>
      <w:bookmarkStart w:id="13" w:name="_Toc8063"/>
      <w:r>
        <w:rPr>
          <w:rFonts w:hint="eastAsia" w:ascii="仿宋" w:hAnsi="仿宋" w:eastAsia="仿宋"/>
          <w:b w:val="0"/>
          <w:bCs w:val="0"/>
          <w:sz w:val="24"/>
          <w:szCs w:val="24"/>
        </w:rPr>
        <w:t>4.方案编制依据</w:t>
      </w:r>
      <w:bookmarkEnd w:id="13"/>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14" w:name="_Toc23318"/>
      <w:r>
        <w:rPr>
          <w:rFonts w:hint="eastAsia" w:ascii="仿宋" w:hAnsi="仿宋" w:eastAsia="仿宋"/>
          <w:b w:val="0"/>
          <w:bCs w:val="0"/>
          <w:sz w:val="24"/>
          <w:szCs w:val="24"/>
        </w:rPr>
        <w:t>5.项目建设目标、规模、周期概述</w:t>
      </w:r>
      <w:bookmarkEnd w:id="14"/>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15" w:name="_Toc18473"/>
      <w:r>
        <w:rPr>
          <w:rFonts w:hint="eastAsia" w:ascii="仿宋" w:hAnsi="仿宋" w:eastAsia="仿宋"/>
          <w:b w:val="0"/>
          <w:bCs w:val="0"/>
          <w:sz w:val="24"/>
          <w:szCs w:val="24"/>
        </w:rPr>
        <w:t>6.建设内容一览表</w:t>
      </w:r>
      <w:bookmarkEnd w:id="15"/>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16" w:name="_Toc28441"/>
      <w:r>
        <w:rPr>
          <w:rFonts w:hint="eastAsia" w:ascii="仿宋" w:hAnsi="仿宋" w:eastAsia="仿宋"/>
          <w:b w:val="0"/>
          <w:bCs w:val="0"/>
          <w:sz w:val="24"/>
          <w:szCs w:val="24"/>
        </w:rPr>
        <w:t>7.新建项目与原有项目是否冲突情况说明（★）</w:t>
      </w:r>
      <w:bookmarkEnd w:id="16"/>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需明确该项目与本单位在建项目、已建项目的建设内容和投资无重复。</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17" w:name="_Toc1727"/>
      <w:r>
        <w:rPr>
          <w:rFonts w:hint="eastAsia" w:ascii="仿宋" w:hAnsi="仿宋" w:eastAsia="仿宋"/>
          <w:b w:val="0"/>
          <w:bCs w:val="0"/>
          <w:sz w:val="24"/>
          <w:szCs w:val="24"/>
        </w:rPr>
        <w:t>8.建设单位的信息化建设规划和年度实施计划（★）</w:t>
      </w:r>
      <w:bookmarkEnd w:id="17"/>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b w:val="0"/>
          <w:bCs w:val="0"/>
          <w:sz w:val="24"/>
          <w:szCs w:val="24"/>
          <w:lang w:val="en-US"/>
        </w:rPr>
      </w:pPr>
      <w:r>
        <w:rPr>
          <w:rFonts w:hint="eastAsia" w:ascii="仿宋_GB2312" w:hAnsi="仿宋_GB2312" w:eastAsia="仿宋_GB2312" w:cs="仿宋_GB2312"/>
          <w:color w:val="0000FF"/>
          <w:kern w:val="0"/>
          <w:sz w:val="24"/>
          <w:szCs w:val="24"/>
          <w:lang w:val="en-US" w:eastAsia="zh-CN" w:bidi="ar-SA"/>
        </w:rPr>
        <w:t>需明确该项目与本单位中长期规划和年度实施计划是否符合，分别摘录信息化建设规划、年度实施计划与本项目相关的文字内容。</w:t>
      </w:r>
    </w:p>
    <w:p>
      <w:pPr>
        <w:pStyle w:val="3"/>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val="0"/>
          <w:bCs w:val="0"/>
          <w:sz w:val="24"/>
          <w:szCs w:val="24"/>
        </w:rPr>
      </w:pPr>
      <w:bookmarkStart w:id="18" w:name="_Toc21917"/>
      <w:r>
        <w:rPr>
          <w:rFonts w:hint="eastAsia" w:ascii="黑体" w:hAnsi="黑体" w:eastAsia="黑体" w:cs="黑体"/>
          <w:b w:val="0"/>
          <w:bCs w:val="0"/>
          <w:sz w:val="24"/>
          <w:szCs w:val="24"/>
        </w:rPr>
        <w:t>第二章 需求分析</w:t>
      </w:r>
      <w:bookmarkEnd w:id="18"/>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19" w:name="_Toc13824"/>
      <w:r>
        <w:rPr>
          <w:rFonts w:hint="eastAsia" w:ascii="楷体_GB2312" w:hAnsi="楷体_GB2312" w:eastAsia="楷体_GB2312" w:cs="楷体_GB2312"/>
          <w:b w:val="0"/>
          <w:bCs w:val="0"/>
          <w:sz w:val="24"/>
          <w:szCs w:val="24"/>
        </w:rPr>
        <w:t>（一）业务需求分析</w:t>
      </w:r>
      <w:bookmarkEnd w:id="19"/>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在充分梳理、优化业务流程的基础上，详细描述申报项目拟建设系统所支撑业务需求，包括业务边界、业务模式、业务频度、业务规模等方面内容。并说明系统的最终用户及管理用户，每类用户在业务流程中所对应的角色、权限等方面需求。</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0" w:name="_Toc17041"/>
      <w:r>
        <w:rPr>
          <w:rFonts w:hint="eastAsia" w:ascii="楷体_GB2312" w:hAnsi="楷体_GB2312" w:eastAsia="楷体_GB2312" w:cs="楷体_GB2312"/>
          <w:b w:val="0"/>
          <w:bCs w:val="0"/>
          <w:sz w:val="24"/>
          <w:szCs w:val="24"/>
        </w:rPr>
        <w:t>（二）功能需求分析</w:t>
      </w:r>
      <w:bookmarkEnd w:id="20"/>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基于信息系统整合的基础上，根据业务需求，分析申报项目中拟建设系统的功能需求。可从业务应用软件系统、信息资源建设、网络等多个方面进行分析、整理和归纳。</w:t>
      </w:r>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如果涉及业务协同需求，应用明确本系统和内部其他系统、区域系统或平台等的功能对接需求，即本系统和外部系统的接口、数据交换等关系。</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1" w:name="_Toc5542"/>
      <w:r>
        <w:rPr>
          <w:rFonts w:hint="eastAsia" w:ascii="楷体_GB2312" w:hAnsi="楷体_GB2312" w:eastAsia="楷体_GB2312" w:cs="楷体_GB2312"/>
          <w:b w:val="0"/>
          <w:bCs w:val="0"/>
          <w:sz w:val="24"/>
          <w:szCs w:val="24"/>
        </w:rPr>
        <w:t>（三）数据需求分析</w:t>
      </w:r>
      <w:bookmarkEnd w:id="21"/>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若项目方案中涉及外部信息资源时，应在信息资源梳理分析的基础上，说明本项目采集、共享、整合或者获取哪些数据及这些数据的更新频率，并说明数据采集、数据加工处理、数据存储等方面需求。</w:t>
      </w:r>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如果存在跨网络共享需求，应说明需要共享哪些部门的数据，并具体列出数据内容、共享方式、更新频率等。</w:t>
      </w:r>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楷体_GB2312" w:hAnsi="楷体_GB2312" w:eastAsia="楷体_GB2312" w:cs="楷体_GB2312"/>
          <w:b w:val="0"/>
          <w:bCs w:val="0"/>
          <w:sz w:val="24"/>
          <w:szCs w:val="24"/>
        </w:rPr>
      </w:pPr>
      <w:r>
        <w:rPr>
          <w:rFonts w:hint="eastAsia" w:ascii="仿宋_GB2312" w:hAnsi="仿宋_GB2312" w:eastAsia="仿宋_GB2312" w:cs="仿宋_GB2312"/>
          <w:color w:val="0000FF"/>
          <w:kern w:val="0"/>
          <w:sz w:val="24"/>
          <w:szCs w:val="24"/>
          <w:lang w:val="en-US" w:eastAsia="zh-CN" w:bidi="ar-SA"/>
        </w:rPr>
        <w:t>如果存在单位内部信息资源的整合需求，应说明需要整合哪些系统，并具体列出这些系统中已经形成的信息资源等。</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2" w:name="_Toc27708"/>
      <w:r>
        <w:rPr>
          <w:rFonts w:hint="eastAsia" w:ascii="楷体_GB2312" w:hAnsi="楷体_GB2312" w:eastAsia="楷体_GB2312" w:cs="楷体_GB2312"/>
          <w:b w:val="0"/>
          <w:bCs w:val="0"/>
          <w:sz w:val="24"/>
          <w:szCs w:val="24"/>
        </w:rPr>
        <w:t>（四）性能需求分析</w:t>
      </w:r>
      <w:bookmarkEnd w:id="22"/>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说明系统支持的在线用户数、并发用户数、响应时间、访问速度、可靠性等。</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3" w:name="_Toc2666"/>
      <w:r>
        <w:rPr>
          <w:rFonts w:hint="eastAsia" w:ascii="楷体_GB2312" w:hAnsi="楷体_GB2312" w:eastAsia="楷体_GB2312" w:cs="楷体_GB2312"/>
          <w:b w:val="0"/>
          <w:bCs w:val="0"/>
          <w:sz w:val="24"/>
          <w:szCs w:val="24"/>
        </w:rPr>
        <w:t>（五）安全需求分析</w:t>
      </w:r>
      <w:bookmarkEnd w:id="23"/>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分析政策法规要求、相关技术规范要求、安全风险，说明系统主要安全需求，及系统在信息安全等级保护方面的需求、网站方面的特定安全要求。</w:t>
      </w:r>
    </w:p>
    <w:p>
      <w:pPr>
        <w:pStyle w:val="3"/>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24" w:name="_Toc21953"/>
      <w:r>
        <w:rPr>
          <w:rFonts w:hint="eastAsia" w:ascii="黑体" w:hAnsi="黑体" w:eastAsia="黑体" w:cs="黑体"/>
          <w:b w:val="0"/>
          <w:bCs w:val="0"/>
          <w:sz w:val="24"/>
          <w:szCs w:val="24"/>
        </w:rPr>
        <w:t>第三章 项目建设目标</w:t>
      </w:r>
      <w:bookmarkEnd w:id="24"/>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5" w:name="_Toc7942"/>
      <w:r>
        <w:rPr>
          <w:rFonts w:hint="eastAsia" w:ascii="楷体_GB2312" w:hAnsi="楷体_GB2312" w:eastAsia="楷体_GB2312" w:cs="楷体_GB2312"/>
          <w:b w:val="0"/>
          <w:bCs w:val="0"/>
          <w:sz w:val="24"/>
          <w:szCs w:val="24"/>
        </w:rPr>
        <w:t>（一）业务目标</w:t>
      </w:r>
      <w:bookmarkEnd w:id="25"/>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楷体_GB2312" w:hAnsi="楷体_GB2312" w:eastAsia="楷体_GB2312" w:cs="楷体_GB2312"/>
          <w:b w:val="0"/>
          <w:bCs w:val="0"/>
          <w:sz w:val="24"/>
          <w:szCs w:val="24"/>
        </w:rPr>
      </w:pPr>
      <w:r>
        <w:rPr>
          <w:rFonts w:hint="eastAsia" w:ascii="仿宋_GB2312" w:hAnsi="仿宋_GB2312" w:eastAsia="仿宋_GB2312" w:cs="仿宋_GB2312"/>
          <w:color w:val="0000FF"/>
          <w:kern w:val="0"/>
          <w:sz w:val="24"/>
          <w:szCs w:val="24"/>
          <w:lang w:val="en-US" w:eastAsia="zh-CN" w:bidi="ar-SA"/>
        </w:rPr>
        <w:t>业务流程梳理和规范化目标，改进服务和提高效率的绩效目标，业务和信息资源管理机制完善目标等；要有对现有业务流程进行梳理和规范化的目标；详细说明升级改造后改进服务和提高效率的绩效目标；为保证目标实现所采取的完善业务和信息资源管理机制的措施；对信息资源建设目标成果的应用说明。</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6" w:name="_Toc10891"/>
      <w:r>
        <w:rPr>
          <w:rFonts w:hint="eastAsia" w:ascii="楷体_GB2312" w:hAnsi="楷体_GB2312" w:eastAsia="楷体_GB2312" w:cs="楷体_GB2312"/>
          <w:b w:val="0"/>
          <w:bCs w:val="0"/>
          <w:sz w:val="24"/>
          <w:szCs w:val="24"/>
        </w:rPr>
        <w:t>（二）技术目标</w:t>
      </w:r>
      <w:bookmarkEnd w:id="26"/>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软件、硬件、信息资源、安全、运维等目标。</w:t>
      </w:r>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从以下几方面论证说明为实现业务目标所必须达到的技术目标。</w:t>
      </w:r>
    </w:p>
    <w:p>
      <w:pPr>
        <w:pageBreakBefore w:val="0"/>
        <w:widowControl w:val="0"/>
        <w:numPr>
          <w:ilvl w:val="0"/>
          <w:numId w:val="1"/>
        </w:numPr>
        <w:kinsoku/>
        <w:wordWrap/>
        <w:overflowPunct/>
        <w:topLinePunct w:val="0"/>
        <w:autoSpaceDE/>
        <w:autoSpaceDN/>
        <w:bidi w:val="0"/>
        <w:adjustRightInd/>
        <w:snapToGrid w:val="0"/>
        <w:spacing w:line="300" w:lineRule="exact"/>
        <w:ind w:left="420" w:leftChars="0" w:hanging="420" w:firstLineChars="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软件的功能、性能、易用性、兼容性、可靠性、健壮性等及支持自主创新的目标；</w:t>
      </w:r>
    </w:p>
    <w:p>
      <w:pPr>
        <w:pageBreakBefore w:val="0"/>
        <w:widowControl w:val="0"/>
        <w:numPr>
          <w:ilvl w:val="0"/>
          <w:numId w:val="1"/>
        </w:numPr>
        <w:kinsoku/>
        <w:wordWrap/>
        <w:overflowPunct/>
        <w:topLinePunct w:val="0"/>
        <w:autoSpaceDE/>
        <w:autoSpaceDN/>
        <w:bidi w:val="0"/>
        <w:adjustRightInd/>
        <w:snapToGrid w:val="0"/>
        <w:spacing w:line="300" w:lineRule="exact"/>
        <w:ind w:left="420" w:leftChars="0" w:hanging="420" w:firstLineChars="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信息资源采集、共享、整合和应用的目标；</w:t>
      </w:r>
    </w:p>
    <w:p>
      <w:pPr>
        <w:pageBreakBefore w:val="0"/>
        <w:widowControl w:val="0"/>
        <w:numPr>
          <w:ilvl w:val="0"/>
          <w:numId w:val="1"/>
        </w:numPr>
        <w:kinsoku/>
        <w:wordWrap/>
        <w:overflowPunct/>
        <w:topLinePunct w:val="0"/>
        <w:autoSpaceDE/>
        <w:autoSpaceDN/>
        <w:bidi w:val="0"/>
        <w:adjustRightInd/>
        <w:snapToGrid w:val="0"/>
        <w:spacing w:line="300" w:lineRule="exact"/>
        <w:ind w:left="420" w:leftChars="0" w:hanging="420" w:firstLineChars="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网络、存储、主机、机房设备等硬件的性能、兼容性等及支持自主创新的目标；</w:t>
      </w:r>
    </w:p>
    <w:p>
      <w:pPr>
        <w:pageBreakBefore w:val="0"/>
        <w:widowControl w:val="0"/>
        <w:numPr>
          <w:ilvl w:val="0"/>
          <w:numId w:val="1"/>
        </w:numPr>
        <w:kinsoku/>
        <w:wordWrap/>
        <w:overflowPunct/>
        <w:topLinePunct w:val="0"/>
        <w:autoSpaceDE/>
        <w:autoSpaceDN/>
        <w:bidi w:val="0"/>
        <w:adjustRightInd/>
        <w:snapToGrid w:val="0"/>
        <w:spacing w:line="300" w:lineRule="exact"/>
        <w:ind w:left="420" w:leftChars="0" w:hanging="420" w:firstLineChars="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根据系统安全风险，依据相应安全等级保护要求在物理、网络、主机、应用、数据备份等方面及支持自主创新的目标；</w:t>
      </w:r>
    </w:p>
    <w:p>
      <w:pPr>
        <w:pageBreakBefore w:val="0"/>
        <w:widowControl w:val="0"/>
        <w:numPr>
          <w:ilvl w:val="0"/>
          <w:numId w:val="1"/>
        </w:numPr>
        <w:kinsoku/>
        <w:wordWrap/>
        <w:overflowPunct/>
        <w:topLinePunct w:val="0"/>
        <w:autoSpaceDE/>
        <w:autoSpaceDN/>
        <w:bidi w:val="0"/>
        <w:adjustRightInd/>
        <w:snapToGrid w:val="0"/>
        <w:spacing w:line="300" w:lineRule="exact"/>
        <w:ind w:left="420" w:leftChars="0" w:hanging="420" w:firstLineChars="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技术保障运行、支撑业务和数据维护、应急保障等运维方面的目标。</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7" w:name="_Toc22121"/>
      <w:r>
        <w:rPr>
          <w:rFonts w:hint="eastAsia" w:ascii="楷体_GB2312" w:hAnsi="楷体_GB2312" w:eastAsia="楷体_GB2312" w:cs="楷体_GB2312"/>
          <w:b w:val="0"/>
          <w:bCs w:val="0"/>
          <w:sz w:val="24"/>
          <w:szCs w:val="24"/>
        </w:rPr>
        <w:t>（三）预期绩效</w:t>
      </w:r>
      <w:bookmarkEnd w:id="27"/>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预期项目实施后所产生的社会综合效益和经济效益两部分，要求对两部分内容分别阐述。</w:t>
      </w:r>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项目的社会效益主要指项目实施后对本单位公共服务水平提高的作用，对促进社会发展的作用，以及对本单位社会地位和社会影响的提高。</w:t>
      </w:r>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项目的经济效益主要指项目实施后能产生的收益性成果，可提供量化指标进行说明。</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8" w:name="_Toc6713"/>
      <w:r>
        <w:rPr>
          <w:rFonts w:hint="eastAsia" w:ascii="楷体_GB2312" w:hAnsi="楷体_GB2312" w:eastAsia="楷体_GB2312" w:cs="楷体_GB2312"/>
          <w:b w:val="0"/>
          <w:bCs w:val="0"/>
          <w:sz w:val="24"/>
          <w:szCs w:val="24"/>
        </w:rPr>
        <w:t>（四）对标相关建设规范目标（★）</w:t>
      </w:r>
      <w:bookmarkEnd w:id="28"/>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全国医院信息化建设标准与规范 （试行）、等级保护2.0标准体系、全民健康信息批量采集交换中间库标准等现行有效卫生健康行业信息化标准和其他国家、省、市等规范标准。</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29" w:name="_Toc8319"/>
      <w:r>
        <w:rPr>
          <w:rFonts w:hint="eastAsia" w:ascii="楷体_GB2312" w:hAnsi="楷体_GB2312" w:eastAsia="楷体_GB2312" w:cs="楷体_GB2312"/>
          <w:b w:val="0"/>
          <w:bCs w:val="0"/>
          <w:sz w:val="24"/>
          <w:szCs w:val="24"/>
        </w:rPr>
        <w:t>（五）智慧医院建设提升目标（★）</w:t>
      </w:r>
      <w:bookmarkEnd w:id="29"/>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对照《四川省智慧医院评审标准》，明确本项目实施后，支撑智慧医院评审得分情况。</w:t>
      </w:r>
    </w:p>
    <w:tbl>
      <w:tblPr>
        <w:tblStyle w:val="20"/>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2276"/>
        <w:gridCol w:w="1572"/>
        <w:gridCol w:w="1499"/>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2059"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类别</w:t>
            </w:r>
          </w:p>
        </w:tc>
        <w:tc>
          <w:tcPr>
            <w:tcW w:w="2276"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评审标准</w:t>
            </w:r>
          </w:p>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具体条款</w:t>
            </w:r>
          </w:p>
        </w:tc>
        <w:tc>
          <w:tcPr>
            <w:tcW w:w="1572"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项目建设前得分</w:t>
            </w:r>
          </w:p>
        </w:tc>
        <w:tc>
          <w:tcPr>
            <w:tcW w:w="1499"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项目建设后得分</w:t>
            </w:r>
          </w:p>
        </w:tc>
        <w:tc>
          <w:tcPr>
            <w:tcW w:w="1091"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59"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智慧医院基础</w:t>
            </w:r>
          </w:p>
        </w:tc>
        <w:tc>
          <w:tcPr>
            <w:tcW w:w="2276"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572"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499"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091"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59"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智慧医疗服务</w:t>
            </w:r>
          </w:p>
        </w:tc>
        <w:tc>
          <w:tcPr>
            <w:tcW w:w="2276"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572"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499"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091"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59"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智慧医院管理</w:t>
            </w:r>
          </w:p>
        </w:tc>
        <w:tc>
          <w:tcPr>
            <w:tcW w:w="2276"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572"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499"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091"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59"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信息标准应用</w:t>
            </w:r>
          </w:p>
        </w:tc>
        <w:tc>
          <w:tcPr>
            <w:tcW w:w="2276"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572"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499"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091"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59" w:type="dxa"/>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FF"/>
                <w:kern w:val="0"/>
                <w:sz w:val="24"/>
                <w:szCs w:val="24"/>
                <w:vertAlign w:val="baseline"/>
                <w:lang w:val="en-US" w:eastAsia="zh-CN" w:bidi="ar-SA"/>
              </w:rPr>
            </w:pPr>
            <w:r>
              <w:rPr>
                <w:rFonts w:hint="eastAsia" w:ascii="方正仿宋_GBK" w:hAnsi="方正仿宋_GBK" w:eastAsia="方正仿宋_GBK" w:cs="方正仿宋_GBK"/>
                <w:color w:val="0000FF"/>
                <w:kern w:val="0"/>
                <w:sz w:val="24"/>
                <w:szCs w:val="24"/>
                <w:vertAlign w:val="baseline"/>
                <w:lang w:val="en-US" w:eastAsia="zh-CN" w:bidi="ar-SA"/>
              </w:rPr>
              <w:t>新兴技术应用</w:t>
            </w:r>
          </w:p>
        </w:tc>
        <w:tc>
          <w:tcPr>
            <w:tcW w:w="2276"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572"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499"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c>
          <w:tcPr>
            <w:tcW w:w="1091"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FF"/>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4335" w:type="dxa"/>
            <w:gridSpan w:val="2"/>
            <w:vAlign w:val="center"/>
          </w:tcPr>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FF"/>
                <w:kern w:val="0"/>
                <w:sz w:val="28"/>
                <w:szCs w:val="28"/>
                <w:vertAlign w:val="baseline"/>
                <w:lang w:val="en-US" w:eastAsia="zh-CN" w:bidi="ar-SA"/>
              </w:rPr>
            </w:pPr>
            <w:r>
              <w:rPr>
                <w:rFonts w:hint="eastAsia" w:ascii="楷体_GB2312" w:hAnsi="楷体_GB2312" w:eastAsia="楷体_GB2312" w:cs="楷体_GB2312"/>
                <w:color w:val="0000FF"/>
                <w:kern w:val="0"/>
                <w:sz w:val="28"/>
                <w:szCs w:val="28"/>
                <w:vertAlign w:val="baseline"/>
                <w:lang w:val="en-US" w:eastAsia="zh-CN" w:bidi="ar-SA"/>
              </w:rPr>
              <w:t>合计</w:t>
            </w:r>
          </w:p>
        </w:tc>
        <w:tc>
          <w:tcPr>
            <w:tcW w:w="1572"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FF"/>
                <w:kern w:val="0"/>
                <w:sz w:val="28"/>
                <w:szCs w:val="28"/>
                <w:vertAlign w:val="baseline"/>
                <w:lang w:val="en-US" w:eastAsia="zh-CN" w:bidi="ar-SA"/>
              </w:rPr>
            </w:pPr>
          </w:p>
        </w:tc>
        <w:tc>
          <w:tcPr>
            <w:tcW w:w="1499"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FF"/>
                <w:kern w:val="0"/>
                <w:sz w:val="28"/>
                <w:szCs w:val="28"/>
                <w:vertAlign w:val="baseline"/>
                <w:lang w:val="en-US" w:eastAsia="zh-CN" w:bidi="ar-SA"/>
              </w:rPr>
            </w:pPr>
          </w:p>
        </w:tc>
        <w:tc>
          <w:tcPr>
            <w:tcW w:w="1091" w:type="dxa"/>
            <w:vAlign w:val="center"/>
          </w:tcPr>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FF"/>
                <w:kern w:val="0"/>
                <w:sz w:val="28"/>
                <w:szCs w:val="28"/>
                <w:vertAlign w:val="baseline"/>
                <w:lang w:val="en-US" w:eastAsia="zh-CN" w:bidi="ar-SA"/>
              </w:rPr>
            </w:pPr>
          </w:p>
        </w:tc>
      </w:tr>
    </w:tbl>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30" w:name="_Toc24768"/>
      <w:r>
        <w:rPr>
          <w:rFonts w:hint="eastAsia" w:ascii="楷体_GB2312" w:hAnsi="楷体_GB2312" w:eastAsia="楷体_GB2312" w:cs="楷体_GB2312"/>
          <w:b w:val="0"/>
          <w:bCs w:val="0"/>
          <w:sz w:val="24"/>
          <w:szCs w:val="24"/>
        </w:rPr>
        <w:t>（六）区域平台数据、接口、基础设施对接等完善目标（★）</w:t>
      </w:r>
      <w:bookmarkEnd w:id="30"/>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完善市全民健康信息平台、健康内江APP、内江市智慧医学影像云平台等区域平台数据上传、接口、基础设施对接。</w:t>
      </w:r>
    </w:p>
    <w:p>
      <w:pPr>
        <w:pStyle w:val="3"/>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31" w:name="_Toc3636"/>
      <w:r>
        <w:rPr>
          <w:rFonts w:hint="eastAsia" w:ascii="黑体" w:hAnsi="黑体" w:eastAsia="黑体" w:cs="黑体"/>
          <w:b w:val="0"/>
          <w:bCs w:val="0"/>
          <w:sz w:val="24"/>
          <w:szCs w:val="24"/>
        </w:rPr>
        <w:t>第四章 项目建设方案</w:t>
      </w:r>
      <w:bookmarkEnd w:id="31"/>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32" w:name="_Toc17636"/>
      <w:r>
        <w:rPr>
          <w:rFonts w:hint="eastAsia" w:ascii="楷体_GB2312" w:hAnsi="楷体_GB2312" w:eastAsia="楷体_GB2312" w:cs="楷体_GB2312"/>
          <w:b w:val="0"/>
          <w:bCs w:val="0"/>
          <w:sz w:val="24"/>
          <w:szCs w:val="24"/>
        </w:rPr>
        <w:t>（一）建设原则</w:t>
      </w:r>
      <w:bookmarkEnd w:id="32"/>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说明系统设计、建设时，所应遵循的原则，如统筹规划分步实施、充分利用现有资源等。</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33" w:name="_Toc1696"/>
      <w:r>
        <w:rPr>
          <w:rFonts w:hint="eastAsia" w:ascii="楷体_GB2312" w:hAnsi="楷体_GB2312" w:eastAsia="楷体_GB2312" w:cs="楷体_GB2312"/>
          <w:b w:val="0"/>
          <w:bCs w:val="0"/>
          <w:sz w:val="24"/>
          <w:szCs w:val="24"/>
        </w:rPr>
        <w:t>（二）总体架构和技术路线</w:t>
      </w:r>
      <w:bookmarkEnd w:id="33"/>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列出项目采用的的技术路线、关键技术选型、安全体系与功能设计要求、体系架构、拓扑结构、设备部署等，并辅以文字说明。</w:t>
      </w:r>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应说明该项目与本单位信息化总体框架的关系，或与相关系统的关系。</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34" w:name="_Toc26424"/>
      <w:r>
        <w:rPr>
          <w:rFonts w:hint="eastAsia" w:ascii="楷体_GB2312" w:hAnsi="楷体_GB2312" w:eastAsia="楷体_GB2312" w:cs="楷体_GB2312"/>
          <w:b w:val="0"/>
          <w:bCs w:val="0"/>
          <w:sz w:val="24"/>
          <w:szCs w:val="24"/>
        </w:rPr>
        <w:t>（三）项目遵循依据和参考规范</w:t>
      </w:r>
      <w:bookmarkEnd w:id="34"/>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说明项目建设中所需要遵循标准规范的哪些条款，做符合性说明，并列出项目建设所参照的主要标准。</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35" w:name="_Toc3708"/>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四</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rPr>
        <w:t>总体建设任务与分期建设内容</w:t>
      </w:r>
      <w:bookmarkEnd w:id="35"/>
    </w:p>
    <w:p>
      <w:pPr>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列出项目的建设内容，如应用软件开发、网络建设、安全加固、机房及环境建设等。如果项目内容较多，需要分期实施，在概括总体建设任务的基础上，应详细列出本期的建设内容。</w:t>
      </w:r>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36" w:name="_Toc20026"/>
      <w:r>
        <w:rPr>
          <w:rFonts w:hint="eastAsia" w:ascii="楷体_GB2312" w:hAnsi="楷体_GB2312" w:eastAsia="楷体_GB2312" w:cs="楷体_GB2312"/>
          <w:b w:val="0"/>
          <w:bCs w:val="0"/>
          <w:sz w:val="24"/>
          <w:szCs w:val="24"/>
        </w:rPr>
        <w:t>（五）应用系统设计</w:t>
      </w:r>
      <w:bookmarkEnd w:id="36"/>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37" w:name="_Toc31822"/>
      <w:r>
        <w:rPr>
          <w:rFonts w:hint="eastAsia" w:ascii="仿宋" w:hAnsi="仿宋" w:eastAsia="仿宋"/>
          <w:b w:val="0"/>
          <w:bCs w:val="0"/>
          <w:sz w:val="24"/>
          <w:szCs w:val="24"/>
        </w:rPr>
        <w:t>1. 业务应用系统设计</w:t>
      </w:r>
      <w:bookmarkEnd w:id="37"/>
    </w:p>
    <w:p>
      <w:pPr>
        <w:numPr>
          <w:ilvl w:val="0"/>
          <w:numId w:val="0"/>
        </w:numPr>
        <w:ind w:firstLine="480" w:firstLineChars="200"/>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根据需求分析和建设目标，在梳理业务流程和数据流、优化整合相关资源的基础上，制定应用软件开发的解决方案，设计应用软件系统的功能，包括应用系统主要功能设计，子系统划分，功能清单及说明。</w:t>
      </w:r>
    </w:p>
    <w:p>
      <w:pPr>
        <w:numPr>
          <w:ilvl w:val="0"/>
          <w:numId w:val="0"/>
        </w:numPr>
        <w:ind w:firstLine="480" w:firstLineChars="200"/>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应详细描述软件功能中，每个组成部分实现业务处理或数据处理的相关工作，描述业务应用系统与其它系统的接口或数据共享方案。</w:t>
      </w:r>
    </w:p>
    <w:p>
      <w:pPr>
        <w:pStyle w:val="5"/>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rPr>
      </w:pPr>
      <w:bookmarkStart w:id="38" w:name="_Toc16467"/>
      <w:r>
        <w:rPr>
          <w:rFonts w:hint="eastAsia" w:ascii="仿宋" w:hAnsi="仿宋" w:eastAsia="仿宋"/>
          <w:b w:val="0"/>
          <w:bCs w:val="0"/>
          <w:sz w:val="24"/>
          <w:szCs w:val="24"/>
        </w:rPr>
        <w:t>与本单位其它应用系统之间的业务流程整合设计</w:t>
      </w:r>
      <w:bookmarkEnd w:id="38"/>
    </w:p>
    <w:p>
      <w:pPr>
        <w:numPr>
          <w:ilvl w:val="0"/>
          <w:numId w:val="0"/>
        </w:numPr>
        <w:ind w:firstLine="480" w:firstLineChars="200"/>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如果涉及业务应用系统与本单位本单位其他应用系统之间的业务整合设计的，应根据需求分析，明确本系统和其他应用系统的对接方案，包括系统接口方案等。</w:t>
      </w:r>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rPr>
      </w:pPr>
      <w:bookmarkStart w:id="39" w:name="_Toc1779"/>
      <w:r>
        <w:rPr>
          <w:rFonts w:hint="eastAsia" w:ascii="仿宋" w:hAnsi="仿宋" w:eastAsia="仿宋"/>
          <w:b w:val="0"/>
          <w:bCs w:val="0"/>
          <w:sz w:val="24"/>
          <w:szCs w:val="24"/>
        </w:rPr>
        <w:t>3. 与全市性基础平台</w:t>
      </w:r>
      <w:r>
        <w:rPr>
          <w:rFonts w:hint="eastAsia" w:ascii="仿宋" w:hAnsi="仿宋" w:eastAsia="仿宋"/>
          <w:b w:val="0"/>
          <w:bCs w:val="0"/>
          <w:sz w:val="24"/>
          <w:szCs w:val="24"/>
          <w:lang w:val="en-US" w:eastAsia="zh-CN"/>
        </w:rPr>
        <w:t>和</w:t>
      </w:r>
      <w:r>
        <w:rPr>
          <w:rFonts w:hint="eastAsia" w:ascii="仿宋" w:hAnsi="仿宋" w:eastAsia="仿宋"/>
          <w:b w:val="0"/>
          <w:bCs w:val="0"/>
          <w:sz w:val="24"/>
          <w:szCs w:val="24"/>
        </w:rPr>
        <w:t>应用</w:t>
      </w:r>
      <w:r>
        <w:rPr>
          <w:rFonts w:hint="eastAsia" w:ascii="仿宋" w:hAnsi="仿宋" w:eastAsia="仿宋"/>
          <w:b w:val="0"/>
          <w:bCs w:val="0"/>
          <w:sz w:val="24"/>
          <w:szCs w:val="24"/>
          <w:lang w:val="en-US" w:eastAsia="zh-CN"/>
        </w:rPr>
        <w:t>的数据共享或</w:t>
      </w:r>
      <w:r>
        <w:rPr>
          <w:rFonts w:hint="eastAsia" w:ascii="仿宋" w:hAnsi="仿宋" w:eastAsia="仿宋"/>
          <w:b w:val="0"/>
          <w:bCs w:val="0"/>
          <w:sz w:val="24"/>
          <w:szCs w:val="24"/>
        </w:rPr>
        <w:t>整合设计</w:t>
      </w:r>
      <w:bookmarkEnd w:id="39"/>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b w:val="0"/>
          <w:bCs w:val="0"/>
          <w:sz w:val="24"/>
          <w:szCs w:val="24"/>
        </w:rPr>
      </w:pPr>
      <w:r>
        <w:rPr>
          <w:rFonts w:hint="eastAsia" w:ascii="仿宋_GB2312" w:hAnsi="仿宋_GB2312" w:eastAsia="仿宋_GB2312" w:cs="仿宋_GB2312"/>
          <w:color w:val="0000FF"/>
          <w:kern w:val="0"/>
          <w:sz w:val="24"/>
          <w:szCs w:val="24"/>
          <w:lang w:val="en-US" w:eastAsia="zh-CN" w:bidi="ar-SA"/>
        </w:rPr>
        <w:t>如果应用软件开发的工作中涉及到市全民健康信息平台、健康内江APP等全市统筹建设的基础平台和应用，应明确与其关系，并明确利用基础平台和应用提供的哪些服务以及对接方案等。</w:t>
      </w:r>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0" w:name="_Toc17080"/>
      <w:r>
        <w:rPr>
          <w:rFonts w:hint="eastAsia" w:ascii="楷体_GB2312" w:hAnsi="楷体_GB2312" w:eastAsia="楷体_GB2312" w:cs="楷体_GB2312"/>
          <w:b w:val="0"/>
          <w:bCs w:val="0"/>
          <w:sz w:val="24"/>
          <w:szCs w:val="24"/>
        </w:rPr>
        <w:t>（六）信息数据设计</w:t>
      </w:r>
      <w:bookmarkEnd w:id="40"/>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1" w:name="_Toc18794"/>
      <w:r>
        <w:rPr>
          <w:rFonts w:hint="eastAsia" w:ascii="仿宋" w:hAnsi="仿宋" w:eastAsia="仿宋"/>
          <w:b w:val="0"/>
          <w:bCs w:val="0"/>
          <w:sz w:val="24"/>
          <w:szCs w:val="24"/>
        </w:rPr>
        <w:t>1. 数据系统设计</w:t>
      </w:r>
      <w:bookmarkEnd w:id="41"/>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包括信息资源库建设的主要内容，建立的数据库和数据流程的设计，说明系统中数据的来源、采集更新方式、预估的数据储量（需满足业务需要）。</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2" w:name="_Toc3205"/>
      <w:r>
        <w:rPr>
          <w:rFonts w:hint="eastAsia" w:ascii="仿宋" w:hAnsi="仿宋" w:eastAsia="仿宋"/>
          <w:b w:val="0"/>
          <w:bCs w:val="0"/>
          <w:sz w:val="24"/>
          <w:szCs w:val="24"/>
        </w:rPr>
        <w:t>2. 参照或拟定的基础数据标准、共享和交换数据标准</w:t>
      </w:r>
      <w:bookmarkEnd w:id="42"/>
    </w:p>
    <w:p>
      <w:pPr>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符合本单位内其他系统数据一致性设计和规范标准，便于信息交换与数据共享。</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3" w:name="_Toc28175"/>
      <w:r>
        <w:rPr>
          <w:rFonts w:hint="eastAsia" w:ascii="仿宋" w:hAnsi="仿宋" w:eastAsia="仿宋"/>
          <w:b w:val="0"/>
          <w:bCs w:val="0"/>
          <w:sz w:val="24"/>
          <w:szCs w:val="24"/>
        </w:rPr>
        <w:t>3. 外部数据交换和共享设计</w:t>
      </w:r>
      <w:bookmarkEnd w:id="43"/>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如果信息数据开发的工作中涉及到与行政主管部门数据资源情况，应明确与区域平台的关系，并明确为区域平台提供的哪些数据资源以及对接方案。</w:t>
      </w:r>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4" w:name="_Toc30605"/>
      <w:r>
        <w:rPr>
          <w:rFonts w:hint="eastAsia" w:ascii="楷体_GB2312" w:hAnsi="楷体_GB2312" w:eastAsia="楷体_GB2312" w:cs="楷体_GB2312"/>
          <w:b w:val="0"/>
          <w:bCs w:val="0"/>
          <w:sz w:val="24"/>
          <w:szCs w:val="24"/>
        </w:rPr>
        <w:t>（七）计算机及网络平台系统设计</w:t>
      </w:r>
      <w:bookmarkEnd w:id="44"/>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5" w:name="_Toc1198"/>
      <w:r>
        <w:rPr>
          <w:rFonts w:hint="eastAsia" w:ascii="仿宋" w:hAnsi="仿宋" w:eastAsia="仿宋"/>
          <w:b w:val="0"/>
          <w:bCs w:val="0"/>
          <w:sz w:val="24"/>
          <w:szCs w:val="24"/>
        </w:rPr>
        <w:t>1. 计算机主机系统设计</w:t>
      </w:r>
      <w:bookmarkEnd w:id="45"/>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包括各类服务器和存储设备选型、数量、配置依据和主要技术指标的需求分析与设计。</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6" w:name="_Toc1194"/>
      <w:r>
        <w:rPr>
          <w:rFonts w:hint="eastAsia" w:ascii="仿宋" w:hAnsi="仿宋" w:eastAsia="仿宋"/>
          <w:b w:val="0"/>
          <w:bCs w:val="0"/>
          <w:sz w:val="24"/>
          <w:szCs w:val="24"/>
        </w:rPr>
        <w:t>2. 系统软件平台设计</w:t>
      </w:r>
      <w:bookmarkEnd w:id="46"/>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包括操作软件、数据库软件、中间件产品以及其它应用支撑软件的选型、数量、配置依据。</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7" w:name="_Toc25099"/>
      <w:r>
        <w:rPr>
          <w:rFonts w:hint="eastAsia" w:ascii="仿宋" w:hAnsi="仿宋" w:eastAsia="仿宋"/>
          <w:b w:val="0"/>
          <w:bCs w:val="0"/>
          <w:sz w:val="24"/>
          <w:szCs w:val="24"/>
        </w:rPr>
        <w:t>3. 网络系统设计</w:t>
      </w:r>
      <w:bookmarkEnd w:id="47"/>
    </w:p>
    <w:p>
      <w:pPr>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包括网络设备与网络拓扑结构设计、局域网综合布线系统、网络互联需求与方案设计。网络设备选型配置等要考虑利用全市统一的网络资源。</w:t>
      </w:r>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rPr>
      </w:pPr>
      <w:bookmarkStart w:id="48" w:name="_Toc30615"/>
      <w:r>
        <w:rPr>
          <w:rFonts w:hint="eastAsia" w:ascii="仿宋" w:hAnsi="仿宋" w:eastAsia="仿宋"/>
          <w:b w:val="0"/>
          <w:bCs w:val="0"/>
          <w:sz w:val="24"/>
          <w:szCs w:val="24"/>
        </w:rPr>
        <w:t>4. 其他设计</w:t>
      </w:r>
      <w:bookmarkEnd w:id="48"/>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49" w:name="_Toc7384"/>
      <w:r>
        <w:rPr>
          <w:rFonts w:hint="eastAsia" w:ascii="楷体_GB2312" w:hAnsi="楷体_GB2312" w:eastAsia="楷体_GB2312" w:cs="楷体_GB2312"/>
          <w:b w:val="0"/>
          <w:bCs w:val="0"/>
          <w:sz w:val="24"/>
          <w:szCs w:val="24"/>
        </w:rPr>
        <w:t>（八）安全保密设计</w:t>
      </w:r>
      <w:bookmarkEnd w:id="49"/>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50" w:name="_Toc28314"/>
      <w:r>
        <w:rPr>
          <w:rFonts w:hint="eastAsia" w:ascii="仿宋" w:hAnsi="仿宋" w:eastAsia="仿宋"/>
          <w:b w:val="0"/>
          <w:bCs w:val="0"/>
          <w:sz w:val="24"/>
          <w:szCs w:val="24"/>
        </w:rPr>
        <w:t>1.计算机网络安全设计，安全设备选型与配置</w:t>
      </w:r>
      <w:bookmarkEnd w:id="50"/>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51" w:name="_Toc6960"/>
      <w:r>
        <w:rPr>
          <w:rFonts w:hint="eastAsia" w:ascii="仿宋" w:hAnsi="仿宋" w:eastAsia="仿宋"/>
          <w:b w:val="0"/>
          <w:bCs w:val="0"/>
          <w:sz w:val="24"/>
          <w:szCs w:val="24"/>
        </w:rPr>
        <w:t>2.应用系统及数据安全设计，安全产品选型与配置</w:t>
      </w:r>
      <w:bookmarkEnd w:id="51"/>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52" w:name="_Toc15501"/>
      <w:r>
        <w:rPr>
          <w:rFonts w:hint="eastAsia" w:ascii="仿宋" w:hAnsi="仿宋" w:eastAsia="仿宋"/>
          <w:b w:val="0"/>
          <w:bCs w:val="0"/>
          <w:sz w:val="24"/>
          <w:szCs w:val="24"/>
        </w:rPr>
        <w:t>3.基于数字证书认证体系的可信平台安全设计</w:t>
      </w:r>
      <w:bookmarkEnd w:id="52"/>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53" w:name="_Toc32011"/>
      <w:r>
        <w:rPr>
          <w:rFonts w:hint="eastAsia" w:ascii="仿宋" w:hAnsi="仿宋" w:eastAsia="仿宋"/>
          <w:b w:val="0"/>
          <w:bCs w:val="0"/>
          <w:sz w:val="24"/>
          <w:szCs w:val="24"/>
        </w:rPr>
        <w:t>4.对业务与数据灾难备份恢复的设计</w:t>
      </w:r>
      <w:bookmarkEnd w:id="53"/>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54" w:name="_Toc16382"/>
      <w:r>
        <w:rPr>
          <w:rFonts w:hint="eastAsia" w:ascii="仿宋" w:hAnsi="仿宋" w:eastAsia="仿宋"/>
          <w:b w:val="0"/>
          <w:bCs w:val="0"/>
          <w:sz w:val="24"/>
          <w:szCs w:val="24"/>
        </w:rPr>
        <w:t>5.信息安全与保密管理</w:t>
      </w:r>
      <w:bookmarkEnd w:id="54"/>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0000FF"/>
          <w:kern w:val="0"/>
          <w:sz w:val="24"/>
          <w:szCs w:val="24"/>
          <w:lang w:val="en-US" w:eastAsia="zh-CN" w:bidi="ar-SA"/>
        </w:rPr>
      </w:pPr>
      <w:bookmarkStart w:id="55" w:name="_Toc21330"/>
      <w:r>
        <w:rPr>
          <w:rFonts w:hint="eastAsia" w:ascii="仿宋" w:hAnsi="仿宋" w:eastAsia="仿宋"/>
          <w:b w:val="0"/>
          <w:bCs w:val="0"/>
          <w:sz w:val="24"/>
          <w:szCs w:val="24"/>
        </w:rPr>
        <w:t>6.信息系统安全保护等级</w:t>
      </w:r>
      <w:bookmarkEnd w:id="55"/>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0000FF"/>
          <w:kern w:val="0"/>
          <w:sz w:val="24"/>
          <w:szCs w:val="24"/>
          <w:lang w:val="en-US" w:eastAsia="zh-CN" w:bidi="ar-SA"/>
        </w:rPr>
      </w:pPr>
      <w:r>
        <w:rPr>
          <w:rFonts w:hint="eastAsia" w:ascii="仿宋_GB2312" w:hAnsi="仿宋_GB2312" w:eastAsia="仿宋_GB2312" w:cs="仿宋_GB2312"/>
          <w:b w:val="0"/>
          <w:bCs w:val="0"/>
          <w:color w:val="0000FF"/>
          <w:kern w:val="0"/>
          <w:sz w:val="24"/>
          <w:szCs w:val="24"/>
          <w:lang w:val="en-US" w:eastAsia="zh-CN" w:bidi="ar-SA"/>
        </w:rPr>
        <w:t>提供安全保护等级定级矩阵表、安全保护等级定级的专家评审意见。原则上，要求每个系统都要说明信息安全等级保护的定级。</w:t>
      </w:r>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rPr>
      </w:pPr>
      <w:bookmarkStart w:id="56" w:name="_Toc2174"/>
      <w:r>
        <w:rPr>
          <w:rFonts w:hint="eastAsia" w:ascii="仿宋" w:hAnsi="仿宋" w:eastAsia="仿宋"/>
          <w:b w:val="0"/>
          <w:bCs w:val="0"/>
          <w:sz w:val="24"/>
          <w:szCs w:val="24"/>
          <w:lang w:val="en-US" w:eastAsia="zh-CN"/>
        </w:rPr>
        <w:t>7.</w:t>
      </w:r>
      <w:r>
        <w:rPr>
          <w:rFonts w:hint="eastAsia" w:ascii="仿宋" w:hAnsi="仿宋" w:eastAsia="仿宋"/>
          <w:b w:val="0"/>
          <w:bCs w:val="0"/>
          <w:sz w:val="24"/>
          <w:szCs w:val="24"/>
        </w:rPr>
        <w:t>密码应用方案</w:t>
      </w:r>
      <w:r>
        <w:rPr>
          <w:rFonts w:hint="eastAsia" w:ascii="楷体_GB2312" w:hAnsi="楷体_GB2312" w:eastAsia="楷体_GB2312" w:cs="楷体_GB2312"/>
          <w:b w:val="0"/>
          <w:bCs w:val="0"/>
          <w:sz w:val="24"/>
          <w:szCs w:val="24"/>
        </w:rPr>
        <w:t>（★）</w:t>
      </w:r>
      <w:bookmarkEnd w:id="56"/>
    </w:p>
    <w:p>
      <w:pPr>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网络安全等级保护达三级及以上信息系统需提供该方案。</w:t>
      </w:r>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lang w:val="en-US" w:eastAsia="zh-CN"/>
        </w:rPr>
      </w:pPr>
      <w:bookmarkStart w:id="57" w:name="_Toc20594"/>
      <w:r>
        <w:rPr>
          <w:rFonts w:hint="eastAsia" w:ascii="仿宋" w:hAnsi="仿宋" w:eastAsia="仿宋"/>
          <w:b w:val="0"/>
          <w:bCs w:val="0"/>
          <w:sz w:val="24"/>
          <w:szCs w:val="24"/>
          <w:lang w:val="en-US" w:eastAsia="zh-CN"/>
        </w:rPr>
        <w:t>8.国产化适配情况</w:t>
      </w:r>
      <w:r>
        <w:rPr>
          <w:rFonts w:hint="eastAsia" w:ascii="楷体_GB2312" w:hAnsi="楷体_GB2312" w:eastAsia="楷体_GB2312" w:cs="楷体_GB2312"/>
          <w:b w:val="0"/>
          <w:bCs w:val="0"/>
          <w:sz w:val="24"/>
          <w:szCs w:val="24"/>
        </w:rPr>
        <w:t>（★）</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outlineLvl w:val="9"/>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明确须适配国产的服务器、交换机、路由器、操作系统、中间件、数据库系统、浏览器、阅读软件、办公软件等软硬件情况。</w:t>
      </w:r>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lang w:val="en-US" w:eastAsia="zh-CN"/>
        </w:rPr>
      </w:pPr>
      <w:bookmarkStart w:id="58" w:name="_Toc25442"/>
      <w:r>
        <w:rPr>
          <w:rFonts w:hint="eastAsia" w:ascii="仿宋" w:hAnsi="仿宋" w:eastAsia="仿宋"/>
          <w:b w:val="0"/>
          <w:bCs w:val="0"/>
          <w:sz w:val="24"/>
          <w:szCs w:val="24"/>
          <w:lang w:val="en-US" w:eastAsia="zh-CN"/>
        </w:rPr>
        <w:t>9.其他设计</w:t>
      </w:r>
      <w:bookmarkEnd w:id="58"/>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59" w:name="_Toc18077"/>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九</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rPr>
        <w:t>基础配套工程设计</w:t>
      </w:r>
      <w:bookmarkEnd w:id="59"/>
    </w:p>
    <w:p>
      <w:pPr>
        <w:pStyle w:val="5"/>
        <w:keepNext/>
        <w:keepLines/>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b w:val="0"/>
          <w:bCs w:val="0"/>
          <w:sz w:val="24"/>
          <w:szCs w:val="24"/>
          <w:lang w:val="en-US" w:eastAsia="zh-CN"/>
        </w:rPr>
      </w:pPr>
      <w:bookmarkStart w:id="60" w:name="_Toc29562"/>
      <w:r>
        <w:rPr>
          <w:rFonts w:hint="eastAsia" w:ascii="仿宋" w:hAnsi="仿宋" w:eastAsia="仿宋"/>
          <w:b w:val="0"/>
          <w:bCs w:val="0"/>
          <w:sz w:val="24"/>
          <w:szCs w:val="24"/>
          <w:lang w:val="en-US" w:eastAsia="zh-CN"/>
        </w:rPr>
        <w:t>1.机房建设及装修设计</w:t>
      </w:r>
      <w:bookmarkEnd w:id="60"/>
    </w:p>
    <w:p>
      <w:pPr>
        <w:pStyle w:val="5"/>
        <w:keepNext/>
        <w:keepLines/>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b w:val="0"/>
          <w:bCs w:val="0"/>
          <w:sz w:val="24"/>
          <w:szCs w:val="24"/>
          <w:lang w:val="en-US" w:eastAsia="zh-CN"/>
        </w:rPr>
      </w:pPr>
      <w:bookmarkStart w:id="61" w:name="_Toc10534"/>
      <w:r>
        <w:rPr>
          <w:rFonts w:hint="eastAsia" w:ascii="仿宋" w:hAnsi="仿宋" w:eastAsia="仿宋"/>
          <w:b w:val="0"/>
          <w:bCs w:val="0"/>
          <w:sz w:val="24"/>
          <w:szCs w:val="24"/>
          <w:lang w:val="en-US" w:eastAsia="zh-CN"/>
        </w:rPr>
        <w:t>2.网络综合布线系统设计</w:t>
      </w:r>
      <w:bookmarkEnd w:id="61"/>
    </w:p>
    <w:p>
      <w:pPr>
        <w:pStyle w:val="5"/>
        <w:keepNext/>
        <w:keepLines/>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b w:val="0"/>
          <w:bCs w:val="0"/>
          <w:sz w:val="24"/>
          <w:szCs w:val="24"/>
          <w:lang w:val="en-US" w:eastAsia="zh-CN"/>
        </w:rPr>
      </w:pPr>
      <w:bookmarkStart w:id="62" w:name="_Toc21387"/>
      <w:r>
        <w:rPr>
          <w:rFonts w:hint="eastAsia" w:ascii="仿宋" w:hAnsi="仿宋" w:eastAsia="仿宋"/>
          <w:b w:val="0"/>
          <w:bCs w:val="0"/>
          <w:sz w:val="24"/>
          <w:szCs w:val="24"/>
          <w:lang w:val="en-US" w:eastAsia="zh-CN"/>
        </w:rPr>
        <w:t>3.配电系统及UPS设计</w:t>
      </w:r>
      <w:bookmarkEnd w:id="62"/>
    </w:p>
    <w:p>
      <w:pPr>
        <w:pStyle w:val="5"/>
        <w:keepNext/>
        <w:keepLines/>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b w:val="0"/>
          <w:bCs w:val="0"/>
          <w:sz w:val="24"/>
          <w:szCs w:val="24"/>
          <w:lang w:val="en-US" w:eastAsia="zh-CN"/>
        </w:rPr>
      </w:pPr>
      <w:bookmarkStart w:id="63" w:name="_Toc12690"/>
      <w:r>
        <w:rPr>
          <w:rFonts w:hint="eastAsia" w:ascii="仿宋" w:hAnsi="仿宋" w:eastAsia="仿宋"/>
          <w:b w:val="0"/>
          <w:bCs w:val="0"/>
          <w:sz w:val="24"/>
          <w:szCs w:val="24"/>
          <w:lang w:val="en-US" w:eastAsia="zh-CN"/>
        </w:rPr>
        <w:t>4.通信系统设计</w:t>
      </w:r>
      <w:bookmarkEnd w:id="63"/>
    </w:p>
    <w:p>
      <w:pPr>
        <w:pStyle w:val="5"/>
        <w:keepNext/>
        <w:keepLines/>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b w:val="0"/>
          <w:bCs w:val="0"/>
          <w:sz w:val="24"/>
          <w:szCs w:val="24"/>
          <w:lang w:val="en-US" w:eastAsia="zh-CN"/>
        </w:rPr>
      </w:pPr>
      <w:bookmarkStart w:id="64" w:name="_Toc399"/>
      <w:r>
        <w:rPr>
          <w:rFonts w:hint="eastAsia" w:ascii="仿宋" w:hAnsi="仿宋" w:eastAsia="仿宋"/>
          <w:b w:val="0"/>
          <w:bCs w:val="0"/>
          <w:sz w:val="24"/>
          <w:szCs w:val="24"/>
          <w:lang w:val="en-US" w:eastAsia="zh-CN"/>
        </w:rPr>
        <w:t>5.空调、新风系统设计</w:t>
      </w:r>
      <w:bookmarkEnd w:id="64"/>
    </w:p>
    <w:p>
      <w:pPr>
        <w:pStyle w:val="5"/>
        <w:keepNext/>
        <w:keepLines/>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b w:val="0"/>
          <w:bCs w:val="0"/>
          <w:sz w:val="24"/>
          <w:szCs w:val="24"/>
          <w:lang w:val="en-US" w:eastAsia="zh-CN"/>
        </w:rPr>
      </w:pPr>
      <w:bookmarkStart w:id="65" w:name="_Toc3666"/>
      <w:r>
        <w:rPr>
          <w:rFonts w:hint="eastAsia" w:ascii="仿宋" w:hAnsi="仿宋" w:eastAsia="仿宋"/>
          <w:b w:val="0"/>
          <w:bCs w:val="0"/>
          <w:sz w:val="24"/>
          <w:szCs w:val="24"/>
          <w:lang w:val="en-US" w:eastAsia="zh-CN"/>
        </w:rPr>
        <w:t>6.接地系统设计</w:t>
      </w:r>
      <w:bookmarkEnd w:id="65"/>
    </w:p>
    <w:p>
      <w:pPr>
        <w:pStyle w:val="5"/>
        <w:keepNext/>
        <w:keepLines/>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b w:val="0"/>
          <w:bCs w:val="0"/>
          <w:sz w:val="24"/>
          <w:szCs w:val="24"/>
          <w:lang w:val="en-US" w:eastAsia="zh-CN"/>
        </w:rPr>
      </w:pPr>
      <w:bookmarkStart w:id="66" w:name="_Toc266"/>
      <w:r>
        <w:rPr>
          <w:rFonts w:hint="eastAsia" w:ascii="仿宋" w:hAnsi="仿宋" w:eastAsia="仿宋"/>
          <w:b w:val="0"/>
          <w:bCs w:val="0"/>
          <w:sz w:val="24"/>
          <w:szCs w:val="24"/>
          <w:lang w:val="en-US" w:eastAsia="zh-CN"/>
        </w:rPr>
        <w:t>7.消防安全设计</w:t>
      </w:r>
      <w:bookmarkEnd w:id="66"/>
    </w:p>
    <w:p>
      <w:pPr>
        <w:pStyle w:val="5"/>
        <w:keepNext/>
        <w:keepLines/>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b w:val="0"/>
          <w:bCs w:val="0"/>
          <w:sz w:val="24"/>
          <w:szCs w:val="24"/>
          <w:lang w:val="en-US" w:eastAsia="zh-CN"/>
        </w:rPr>
      </w:pPr>
      <w:bookmarkStart w:id="67" w:name="_Toc28748"/>
      <w:r>
        <w:rPr>
          <w:rFonts w:hint="eastAsia" w:ascii="仿宋" w:hAnsi="仿宋" w:eastAsia="仿宋"/>
          <w:b w:val="0"/>
          <w:bCs w:val="0"/>
          <w:sz w:val="24"/>
          <w:szCs w:val="24"/>
          <w:lang w:val="en-US" w:eastAsia="zh-CN"/>
        </w:rPr>
        <w:t>8.其他设计</w:t>
      </w:r>
      <w:bookmarkEnd w:id="67"/>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lang w:eastAsia="zh-CN"/>
        </w:rPr>
      </w:pPr>
      <w:bookmarkStart w:id="68" w:name="_Toc21722"/>
      <w:bookmarkStart w:id="69" w:name="_Toc21751"/>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十</w:t>
      </w:r>
      <w:r>
        <w:rPr>
          <w:rFonts w:hint="eastAsia" w:ascii="楷体_GB2312" w:hAnsi="楷体_GB2312" w:eastAsia="楷体_GB2312" w:cs="楷体_GB2312"/>
          <w:b w:val="0"/>
          <w:bCs w:val="0"/>
          <w:sz w:val="24"/>
          <w:szCs w:val="24"/>
          <w:lang w:eastAsia="zh-CN"/>
        </w:rPr>
        <w:t>）设备选型原则及关键技术指标</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outlineLvl w:val="9"/>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说明主要设备，如操作系统、中间件、数据库系统、服务器、交换机、路由器等系统软硬件选型时，在标准化、成熟度、兼容性、性价比、技术服务能力等方面的考虑，及其选型依据。说明主要设备的关键技术指标。</w:t>
      </w:r>
    </w:p>
    <w:p>
      <w:pPr>
        <w:pStyle w:val="3"/>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0" w:name="_Toc13717"/>
      <w:r>
        <w:rPr>
          <w:rFonts w:hint="eastAsia" w:ascii="黑体" w:hAnsi="黑体" w:eastAsia="黑体" w:cs="黑体"/>
          <w:b w:val="0"/>
          <w:bCs w:val="0"/>
          <w:sz w:val="24"/>
          <w:szCs w:val="24"/>
        </w:rPr>
        <w:t>第五章 项目实施方案及保障措施</w:t>
      </w:r>
      <w:bookmarkEnd w:id="70"/>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1" w:name="_Toc13841"/>
      <w:r>
        <w:rPr>
          <w:rFonts w:hint="eastAsia" w:ascii="楷体_GB2312" w:hAnsi="楷体_GB2312" w:eastAsia="楷体_GB2312" w:cs="楷体_GB2312"/>
          <w:b w:val="0"/>
          <w:bCs w:val="0"/>
          <w:sz w:val="24"/>
          <w:szCs w:val="24"/>
        </w:rPr>
        <w:t>（一）招标方案</w:t>
      </w:r>
      <w:bookmarkEnd w:id="71"/>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2" w:name="_Toc8968"/>
      <w:r>
        <w:rPr>
          <w:rFonts w:hint="eastAsia" w:ascii="仿宋" w:hAnsi="仿宋" w:eastAsia="仿宋"/>
          <w:b w:val="0"/>
          <w:bCs w:val="0"/>
          <w:sz w:val="24"/>
          <w:szCs w:val="24"/>
        </w:rPr>
        <w:t>1.项目设计、开发、集成、监理及设备采购的招标范围和要求</w:t>
      </w:r>
      <w:bookmarkEnd w:id="72"/>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3" w:name="_Toc20623"/>
      <w:r>
        <w:rPr>
          <w:rFonts w:hint="eastAsia" w:ascii="仿宋" w:hAnsi="仿宋" w:eastAsia="仿宋"/>
          <w:b w:val="0"/>
          <w:bCs w:val="0"/>
          <w:sz w:val="24"/>
          <w:szCs w:val="24"/>
        </w:rPr>
        <w:t>2.招标的组织形式和方式</w:t>
      </w:r>
      <w:bookmarkEnd w:id="73"/>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4" w:name="_Toc27559"/>
      <w:r>
        <w:rPr>
          <w:rFonts w:hint="eastAsia" w:ascii="楷体_GB2312" w:hAnsi="楷体_GB2312" w:eastAsia="楷体_GB2312" w:cs="楷体_GB2312"/>
          <w:b w:val="0"/>
          <w:bCs w:val="0"/>
          <w:sz w:val="24"/>
          <w:szCs w:val="24"/>
        </w:rPr>
        <w:t>（二）建设运行管理</w:t>
      </w:r>
      <w:bookmarkEnd w:id="74"/>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5" w:name="_Toc27782"/>
      <w:r>
        <w:rPr>
          <w:rFonts w:hint="eastAsia" w:ascii="仿宋" w:hAnsi="仿宋" w:eastAsia="仿宋"/>
          <w:b w:val="0"/>
          <w:bCs w:val="0"/>
          <w:sz w:val="24"/>
          <w:szCs w:val="24"/>
        </w:rPr>
        <w:t>1.明确参与方责分工</w:t>
      </w:r>
      <w:bookmarkEnd w:id="75"/>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明确建设单位、参与单位、使用单位以及运维机构的职责分工、技术力量和人员配置情况。</w:t>
      </w:r>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6" w:name="_Toc31716"/>
      <w:r>
        <w:rPr>
          <w:rFonts w:hint="eastAsia" w:ascii="仿宋" w:hAnsi="仿宋" w:eastAsia="仿宋"/>
          <w:b w:val="0"/>
          <w:bCs w:val="0"/>
          <w:sz w:val="24"/>
          <w:szCs w:val="24"/>
        </w:rPr>
        <w:t>2.管理体系和制度及相关标准等</w:t>
      </w:r>
      <w:bookmarkEnd w:id="76"/>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7" w:name="_Toc16011"/>
      <w:r>
        <w:rPr>
          <w:rFonts w:hint="eastAsia" w:ascii="楷体_GB2312" w:hAnsi="楷体_GB2312" w:eastAsia="楷体_GB2312" w:cs="楷体_GB2312"/>
          <w:b w:val="0"/>
          <w:bCs w:val="0"/>
          <w:sz w:val="24"/>
          <w:szCs w:val="24"/>
        </w:rPr>
        <w:t>（三）实施进度</w:t>
      </w:r>
      <w:bookmarkEnd w:id="77"/>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78" w:name="_Toc28736"/>
      <w:r>
        <w:rPr>
          <w:rFonts w:hint="eastAsia" w:ascii="仿宋" w:hAnsi="仿宋" w:eastAsia="仿宋"/>
          <w:b w:val="0"/>
          <w:bCs w:val="0"/>
          <w:sz w:val="24"/>
          <w:szCs w:val="24"/>
        </w:rPr>
        <w:t>1.建设工期</w:t>
      </w:r>
      <w:bookmarkEnd w:id="78"/>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lang w:val="en-US" w:eastAsia="zh-CN"/>
        </w:rPr>
      </w:pPr>
      <w:bookmarkStart w:id="79" w:name="_Toc19030"/>
      <w:r>
        <w:rPr>
          <w:rFonts w:hint="eastAsia" w:ascii="仿宋" w:hAnsi="仿宋" w:eastAsia="仿宋"/>
          <w:b w:val="0"/>
          <w:bCs w:val="0"/>
          <w:sz w:val="24"/>
          <w:szCs w:val="24"/>
        </w:rPr>
        <w:t>2.实施计划</w:t>
      </w:r>
      <w:r>
        <w:rPr>
          <w:rFonts w:hint="eastAsia" w:ascii="仿宋" w:hAnsi="仿宋" w:eastAsia="仿宋"/>
          <w:b w:val="0"/>
          <w:bCs w:val="0"/>
          <w:sz w:val="24"/>
          <w:szCs w:val="24"/>
          <w:lang w:val="en-US" w:eastAsia="zh-CN"/>
        </w:rPr>
        <w:t>一览表</w:t>
      </w:r>
      <w:bookmarkEnd w:id="79"/>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80" w:name="_Toc6631"/>
      <w:r>
        <w:rPr>
          <w:rFonts w:hint="eastAsia" w:ascii="仿宋" w:hAnsi="仿宋" w:eastAsia="仿宋"/>
          <w:b w:val="0"/>
          <w:bCs w:val="0"/>
          <w:sz w:val="24"/>
          <w:szCs w:val="24"/>
        </w:rPr>
        <w:t>3.项目成功的关键因素和风险因素分析</w:t>
      </w:r>
      <w:bookmarkEnd w:id="80"/>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项目实施的外部、内部、长期运行风险及控制措施。</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81" w:name="_Toc20328"/>
      <w:r>
        <w:rPr>
          <w:rFonts w:hint="eastAsia" w:ascii="楷体_GB2312" w:hAnsi="楷体_GB2312" w:eastAsia="楷体_GB2312" w:cs="楷体_GB2312"/>
          <w:b w:val="0"/>
          <w:bCs w:val="0"/>
          <w:sz w:val="24"/>
          <w:szCs w:val="24"/>
        </w:rPr>
        <w:t>（四）监理</w:t>
      </w:r>
      <w:bookmarkEnd w:id="81"/>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82" w:name="_Toc18741"/>
      <w:r>
        <w:rPr>
          <w:rFonts w:hint="eastAsia" w:ascii="楷体_GB2312" w:hAnsi="楷体_GB2312" w:eastAsia="楷体_GB2312" w:cs="楷体_GB2312"/>
          <w:b w:val="0"/>
          <w:bCs w:val="0"/>
          <w:sz w:val="24"/>
          <w:szCs w:val="24"/>
        </w:rPr>
        <w:t>（五）安全测评及软件测评</w:t>
      </w:r>
      <w:bookmarkEnd w:id="82"/>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83" w:name="_Toc14348"/>
      <w:r>
        <w:rPr>
          <w:rFonts w:hint="eastAsia" w:ascii="楷体_GB2312" w:hAnsi="楷体_GB2312" w:eastAsia="楷体_GB2312" w:cs="楷体_GB2312"/>
          <w:b w:val="0"/>
          <w:bCs w:val="0"/>
          <w:sz w:val="24"/>
          <w:szCs w:val="24"/>
        </w:rPr>
        <w:t>（六）培训计划</w:t>
      </w:r>
      <w:bookmarkEnd w:id="83"/>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84" w:name="_Toc5442"/>
      <w:r>
        <w:rPr>
          <w:rFonts w:hint="eastAsia" w:ascii="仿宋" w:hAnsi="仿宋" w:eastAsia="仿宋"/>
          <w:b w:val="0"/>
          <w:bCs w:val="0"/>
          <w:sz w:val="24"/>
          <w:szCs w:val="24"/>
        </w:rPr>
        <w:t>1.业务人员培训计划</w:t>
      </w:r>
      <w:bookmarkEnd w:id="84"/>
    </w:p>
    <w:p>
      <w:pPr>
        <w:pStyle w:val="5"/>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85" w:name="_Toc1315"/>
      <w:r>
        <w:rPr>
          <w:rFonts w:hint="eastAsia" w:ascii="仿宋" w:hAnsi="仿宋" w:eastAsia="仿宋"/>
          <w:b w:val="0"/>
          <w:bCs w:val="0"/>
          <w:sz w:val="24"/>
          <w:szCs w:val="24"/>
        </w:rPr>
        <w:t>2.技术人员培训计划</w:t>
      </w:r>
      <w:bookmarkEnd w:id="85"/>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86" w:name="_Toc20708"/>
      <w:r>
        <w:rPr>
          <w:rFonts w:hint="eastAsia" w:ascii="楷体_GB2312" w:hAnsi="楷体_GB2312" w:eastAsia="楷体_GB2312" w:cs="楷体_GB2312"/>
          <w:b w:val="0"/>
          <w:bCs w:val="0"/>
          <w:sz w:val="24"/>
          <w:szCs w:val="24"/>
        </w:rPr>
        <w:t>（七）其它相关内容</w:t>
      </w:r>
      <w:bookmarkEnd w:id="86"/>
    </w:p>
    <w:p>
      <w:pPr>
        <w:pStyle w:val="3"/>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87" w:name="_Toc17826"/>
      <w:r>
        <w:rPr>
          <w:rFonts w:hint="eastAsia" w:ascii="黑体" w:hAnsi="黑体" w:eastAsia="黑体" w:cs="黑体"/>
          <w:b w:val="0"/>
          <w:bCs w:val="0"/>
          <w:sz w:val="24"/>
          <w:szCs w:val="24"/>
        </w:rPr>
        <w:t>第六章 投资估算和资金筹措</w:t>
      </w:r>
      <w:r>
        <w:rPr>
          <w:rFonts w:hint="eastAsia" w:ascii="楷体_GB2312" w:hAnsi="楷体_GB2312" w:eastAsia="楷体_GB2312" w:cs="楷体_GB2312"/>
          <w:b w:val="0"/>
          <w:bCs w:val="0"/>
          <w:sz w:val="24"/>
          <w:szCs w:val="24"/>
        </w:rPr>
        <w:t>（★）</w:t>
      </w:r>
      <w:bookmarkEnd w:id="87"/>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88" w:name="_Toc8405"/>
      <w:r>
        <w:rPr>
          <w:rFonts w:hint="eastAsia" w:ascii="楷体_GB2312" w:hAnsi="楷体_GB2312" w:eastAsia="楷体_GB2312" w:cs="楷体_GB2312"/>
          <w:b w:val="0"/>
          <w:bCs w:val="0"/>
          <w:sz w:val="24"/>
          <w:szCs w:val="24"/>
        </w:rPr>
        <w:t>（一）资金来源与落实情况</w:t>
      </w:r>
      <w:bookmarkEnd w:id="88"/>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说明资金来源、预算年度、单位预算还是专项资金。</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89" w:name="_Toc24233"/>
      <w:r>
        <w:rPr>
          <w:rFonts w:hint="eastAsia" w:ascii="楷体_GB2312" w:hAnsi="楷体_GB2312" w:eastAsia="楷体_GB2312" w:cs="楷体_GB2312"/>
          <w:b w:val="0"/>
          <w:bCs w:val="0"/>
          <w:sz w:val="24"/>
          <w:szCs w:val="24"/>
        </w:rPr>
        <w:t>（二）项目总投资估算</w:t>
      </w:r>
      <w:bookmarkEnd w:id="89"/>
    </w:p>
    <w:p>
      <w:pPr>
        <w:pageBreakBefore w:val="0"/>
        <w:widowControl w:val="0"/>
        <w:kinsoku/>
        <w:wordWrap/>
        <w:overflowPunct/>
        <w:topLinePunct w:val="0"/>
        <w:autoSpaceDE/>
        <w:autoSpaceDN/>
        <w:bidi w:val="0"/>
        <w:adjustRightInd/>
        <w:spacing w:line="300" w:lineRule="exact"/>
        <w:ind w:firstLine="480" w:firstLineChars="200"/>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0000FF"/>
          <w:kern w:val="0"/>
          <w:sz w:val="24"/>
          <w:szCs w:val="24"/>
          <w:lang w:val="en-US" w:eastAsia="zh-CN" w:bidi="ar-SA"/>
        </w:rPr>
        <w:t>附表：XX项目总投资估算表、XX项目硬件设备和软件购置清单等。</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90" w:name="_Toc979"/>
      <w:r>
        <w:rPr>
          <w:rFonts w:hint="eastAsia" w:ascii="楷体_GB2312" w:hAnsi="楷体_GB2312" w:eastAsia="楷体_GB2312" w:cs="楷体_GB2312"/>
          <w:b w:val="0"/>
          <w:bCs w:val="0"/>
          <w:sz w:val="24"/>
          <w:szCs w:val="24"/>
        </w:rPr>
        <w:t>（三）投资估算编制说明</w:t>
      </w:r>
      <w:bookmarkEnd w:id="90"/>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0000FF"/>
          <w:kern w:val="0"/>
          <w:sz w:val="24"/>
          <w:szCs w:val="24"/>
          <w:lang w:val="en-US" w:eastAsia="zh-CN" w:bidi="ar-SA"/>
        </w:rPr>
      </w:pPr>
      <w:r>
        <w:rPr>
          <w:rFonts w:hint="eastAsia" w:ascii="仿宋_GB2312" w:hAnsi="仿宋_GB2312" w:eastAsia="仿宋_GB2312" w:cs="仿宋_GB2312"/>
          <w:b w:val="0"/>
          <w:bCs w:val="0"/>
          <w:color w:val="0000FF"/>
          <w:kern w:val="0"/>
          <w:sz w:val="24"/>
          <w:szCs w:val="24"/>
          <w:lang w:val="en-US" w:eastAsia="zh-CN" w:bidi="ar-SA"/>
        </w:rPr>
        <w:t>说明各项建设内容的测算依据和取费标准；如：系统集成费费率、招标费费率、监理费费率、测评费等。</w:t>
      </w:r>
    </w:p>
    <w:p>
      <w:pPr>
        <w:pStyle w:val="3"/>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91" w:name="_Toc20886"/>
      <w:r>
        <w:rPr>
          <w:rFonts w:hint="eastAsia" w:ascii="黑体" w:hAnsi="黑体" w:eastAsia="黑体" w:cs="黑体"/>
          <w:b w:val="0"/>
          <w:bCs w:val="0"/>
          <w:sz w:val="24"/>
          <w:szCs w:val="24"/>
        </w:rPr>
        <w:t>第七章 效益与风险分析</w:t>
      </w:r>
      <w:bookmarkEnd w:id="91"/>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92" w:name="_Toc25845"/>
      <w:r>
        <w:rPr>
          <w:rFonts w:hint="eastAsia" w:ascii="楷体_GB2312" w:hAnsi="楷体_GB2312" w:eastAsia="楷体_GB2312" w:cs="楷体_GB2312"/>
          <w:b w:val="0"/>
          <w:bCs w:val="0"/>
          <w:sz w:val="24"/>
          <w:szCs w:val="24"/>
        </w:rPr>
        <w:t>（一）项目的经济效益和社会效益分析</w:t>
      </w:r>
      <w:bookmarkEnd w:id="92"/>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0000FF"/>
          <w:kern w:val="0"/>
          <w:sz w:val="24"/>
          <w:szCs w:val="24"/>
          <w:lang w:val="en-US" w:eastAsia="zh-CN" w:bidi="ar-SA"/>
        </w:rPr>
      </w:pPr>
      <w:r>
        <w:rPr>
          <w:rFonts w:hint="eastAsia" w:ascii="仿宋_GB2312" w:hAnsi="仿宋_GB2312" w:eastAsia="仿宋_GB2312" w:cs="仿宋_GB2312"/>
          <w:b w:val="0"/>
          <w:bCs w:val="0"/>
          <w:color w:val="0000FF"/>
          <w:kern w:val="0"/>
          <w:sz w:val="24"/>
          <w:szCs w:val="24"/>
          <w:lang w:val="en-US" w:eastAsia="zh-CN" w:bidi="ar-SA"/>
        </w:rPr>
        <w:t>分别描述项目的经济效益和社会效益，明确项目建设对单位职能和业务开展的贡献度，尽可能用量化指标描述。</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93" w:name="_Toc22414"/>
      <w:r>
        <w:rPr>
          <w:rFonts w:hint="eastAsia" w:ascii="楷体_GB2312" w:hAnsi="楷体_GB2312" w:eastAsia="楷体_GB2312" w:cs="楷体_GB2312"/>
          <w:b w:val="0"/>
          <w:bCs w:val="0"/>
          <w:sz w:val="24"/>
          <w:szCs w:val="24"/>
        </w:rPr>
        <w:t>（二）项目风险与风险对策</w:t>
      </w:r>
      <w:bookmarkEnd w:id="93"/>
    </w:p>
    <w:p>
      <w:pPr>
        <w:pStyle w:val="2"/>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0000FF"/>
          <w:kern w:val="0"/>
          <w:sz w:val="24"/>
          <w:szCs w:val="24"/>
          <w:lang w:val="en-US" w:eastAsia="zh-CN" w:bidi="ar-SA"/>
        </w:rPr>
      </w:pPr>
      <w:r>
        <w:rPr>
          <w:rFonts w:hint="eastAsia" w:ascii="仿宋_GB2312" w:hAnsi="仿宋_GB2312" w:eastAsia="仿宋_GB2312" w:cs="仿宋_GB2312"/>
          <w:b w:val="0"/>
          <w:bCs w:val="0"/>
          <w:color w:val="0000FF"/>
          <w:kern w:val="0"/>
          <w:sz w:val="24"/>
          <w:szCs w:val="24"/>
          <w:lang w:val="en-US" w:eastAsia="zh-CN" w:bidi="ar-SA"/>
        </w:rPr>
        <w:t>简述项目的政策风险（如政策变化、政务体制变化等）、系统风险（如技术变化、系统设计、系统成熟度等）和操作风险（如管理及技术队伍等），提出应对风险的对策和风险管理措施。</w:t>
      </w:r>
    </w:p>
    <w:p>
      <w:pPr>
        <w:pStyle w:val="3"/>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94" w:name="_Toc20884"/>
      <w:r>
        <w:rPr>
          <w:rFonts w:hint="eastAsia" w:ascii="黑体" w:hAnsi="黑体" w:eastAsia="黑体" w:cs="黑体"/>
          <w:b w:val="0"/>
          <w:bCs w:val="0"/>
          <w:sz w:val="24"/>
          <w:szCs w:val="24"/>
        </w:rPr>
        <w:t>第八章 其他情况</w:t>
      </w:r>
      <w:bookmarkEnd w:id="94"/>
    </w:p>
    <w:p>
      <w:pPr>
        <w:pStyle w:val="4"/>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95" w:name="_Toc9793"/>
      <w:r>
        <w:rPr>
          <w:rFonts w:hint="eastAsia" w:ascii="楷体_GB2312" w:hAnsi="楷体_GB2312" w:eastAsia="楷体_GB2312" w:cs="楷体_GB2312"/>
          <w:b w:val="0"/>
          <w:bCs w:val="0"/>
          <w:sz w:val="24"/>
          <w:szCs w:val="24"/>
        </w:rPr>
        <w:t>（一）。。。</w:t>
      </w:r>
      <w:bookmarkEnd w:id="95"/>
    </w:p>
    <w:p>
      <w:pPr>
        <w:pStyle w:val="3"/>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bCs w:val="0"/>
          <w:sz w:val="24"/>
          <w:szCs w:val="24"/>
        </w:rPr>
      </w:pPr>
      <w:bookmarkStart w:id="96" w:name="_Toc30573"/>
      <w:r>
        <w:rPr>
          <w:rFonts w:hint="eastAsia" w:ascii="黑体" w:hAnsi="黑体" w:eastAsia="黑体" w:cs="黑体"/>
          <w:b w:val="0"/>
          <w:bCs w:val="0"/>
          <w:sz w:val="24"/>
          <w:szCs w:val="24"/>
        </w:rPr>
        <w:t>第九章 附件</w:t>
      </w:r>
      <w:bookmarkEnd w:id="96"/>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97" w:name="_Toc4097"/>
      <w:r>
        <w:rPr>
          <w:rFonts w:hint="eastAsia" w:ascii="楷体_GB2312" w:hAnsi="楷体_GB2312" w:eastAsia="楷体_GB2312" w:cs="楷体_GB2312"/>
          <w:b w:val="0"/>
          <w:bCs w:val="0"/>
          <w:sz w:val="24"/>
          <w:szCs w:val="24"/>
        </w:rPr>
        <w:t>（一）国家、省、市的有关文件</w:t>
      </w:r>
      <w:bookmarkEnd w:id="97"/>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lang w:eastAsia="zh-CN"/>
        </w:rPr>
      </w:pPr>
      <w:bookmarkStart w:id="98" w:name="_Toc29932"/>
      <w:r>
        <w:rPr>
          <w:rFonts w:hint="eastAsia" w:ascii="楷体_GB2312" w:hAnsi="楷体_GB2312" w:eastAsia="楷体_GB2312" w:cs="楷体_GB2312"/>
          <w:b w:val="0"/>
          <w:bCs w:val="0"/>
          <w:sz w:val="24"/>
          <w:szCs w:val="24"/>
        </w:rPr>
        <w:t>（二）</w:t>
      </w:r>
      <w:r>
        <w:rPr>
          <w:rFonts w:hint="eastAsia" w:ascii="楷体_GB2312" w:hAnsi="楷体_GB2312" w:eastAsia="楷体_GB2312" w:cs="楷体_GB2312"/>
          <w:b w:val="0"/>
          <w:bCs w:val="0"/>
          <w:sz w:val="24"/>
          <w:szCs w:val="24"/>
          <w:lang w:eastAsia="zh-CN"/>
        </w:rPr>
        <w:t>须提供的</w:t>
      </w:r>
      <w:r>
        <w:rPr>
          <w:rFonts w:hint="eastAsia" w:ascii="楷体_GB2312" w:hAnsi="楷体_GB2312" w:eastAsia="楷体_GB2312" w:cs="楷体_GB2312"/>
          <w:b w:val="0"/>
          <w:bCs w:val="0"/>
          <w:sz w:val="24"/>
          <w:szCs w:val="24"/>
        </w:rPr>
        <w:t>其它相关资料</w:t>
      </w:r>
      <w:r>
        <w:rPr>
          <w:rFonts w:hint="eastAsia" w:ascii="仿宋" w:hAnsi="仿宋" w:eastAsia="仿宋"/>
          <w:bCs w:val="0"/>
          <w:sz w:val="24"/>
          <w:szCs w:val="24"/>
        </w:rPr>
        <w:t>（★）</w:t>
      </w:r>
      <w:bookmarkEnd w:id="98"/>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lang w:val="en-US" w:eastAsia="zh-CN"/>
        </w:rPr>
      </w:pPr>
      <w:bookmarkStart w:id="99" w:name="_Toc357"/>
      <w:r>
        <w:rPr>
          <w:rFonts w:hint="eastAsia" w:ascii="仿宋" w:hAnsi="仿宋" w:eastAsia="仿宋"/>
          <w:b w:val="0"/>
          <w:bCs w:val="0"/>
          <w:sz w:val="24"/>
          <w:szCs w:val="24"/>
          <w:lang w:val="en-US" w:eastAsia="zh-CN"/>
        </w:rPr>
        <w:t>1.建设单位项目立项会议纪要</w:t>
      </w:r>
      <w:bookmarkEnd w:id="99"/>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lang w:val="en-US" w:eastAsia="zh-CN"/>
        </w:rPr>
      </w:pPr>
      <w:bookmarkStart w:id="100" w:name="_Toc5314"/>
      <w:r>
        <w:rPr>
          <w:rFonts w:hint="eastAsia" w:ascii="仿宋" w:hAnsi="仿宋" w:eastAsia="仿宋"/>
          <w:b w:val="0"/>
          <w:bCs w:val="0"/>
          <w:sz w:val="24"/>
          <w:szCs w:val="24"/>
          <w:lang w:val="en-US" w:eastAsia="zh-CN"/>
        </w:rPr>
        <w:t>2.信息化建设中长期规划（全文）</w:t>
      </w:r>
      <w:bookmarkEnd w:id="100"/>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lang w:val="en-US" w:eastAsia="zh-CN"/>
        </w:rPr>
      </w:pPr>
      <w:bookmarkStart w:id="101" w:name="_Toc12544"/>
      <w:r>
        <w:rPr>
          <w:rFonts w:hint="eastAsia" w:ascii="仿宋" w:hAnsi="仿宋" w:eastAsia="仿宋"/>
          <w:b w:val="0"/>
          <w:bCs w:val="0"/>
          <w:sz w:val="24"/>
          <w:szCs w:val="24"/>
          <w:lang w:val="en-US" w:eastAsia="zh-CN"/>
        </w:rPr>
        <w:t>3.年度实施计划（全文）</w:t>
      </w:r>
      <w:bookmarkEnd w:id="101"/>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lang w:val="en-US" w:eastAsia="zh-CN"/>
        </w:rPr>
      </w:pPr>
      <w:bookmarkStart w:id="102" w:name="_Toc5940"/>
      <w:r>
        <w:rPr>
          <w:rFonts w:hint="eastAsia" w:ascii="仿宋" w:hAnsi="仿宋" w:eastAsia="仿宋"/>
          <w:b w:val="0"/>
          <w:bCs w:val="0"/>
          <w:sz w:val="24"/>
          <w:szCs w:val="24"/>
          <w:lang w:val="en-US" w:eastAsia="zh-CN"/>
        </w:rPr>
        <w:t>4.造价评估报告</w:t>
      </w:r>
      <w:bookmarkEnd w:id="102"/>
    </w:p>
    <w:p>
      <w:pPr>
        <w:pStyle w:val="5"/>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bCs w:val="0"/>
          <w:sz w:val="24"/>
          <w:szCs w:val="24"/>
          <w:lang w:val="en-US" w:eastAsia="zh-CN"/>
        </w:rPr>
      </w:pPr>
      <w:bookmarkStart w:id="103" w:name="_Toc14853"/>
      <w:r>
        <w:rPr>
          <w:rFonts w:hint="eastAsia" w:ascii="仿宋" w:hAnsi="仿宋" w:eastAsia="仿宋"/>
          <w:b w:val="0"/>
          <w:bCs w:val="0"/>
          <w:sz w:val="24"/>
          <w:szCs w:val="24"/>
          <w:lang w:val="en-US" w:eastAsia="zh-CN"/>
        </w:rPr>
        <w:t>5.属升级改造或扩建项目的，提供以及按项目合同及验收报告、往期招标文件及建设方案等。</w:t>
      </w:r>
      <w:bookmarkEnd w:id="103"/>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104" w:name="_Toc32444"/>
      <w:r>
        <w:rPr>
          <w:rFonts w:hint="eastAsia" w:ascii="楷体_GB2312" w:hAnsi="楷体_GB2312" w:eastAsia="楷体_GB2312" w:cs="楷体_GB2312"/>
          <w:b w:val="0"/>
          <w:bCs w:val="0"/>
          <w:sz w:val="24"/>
          <w:szCs w:val="24"/>
        </w:rPr>
        <w:t>（三）附图</w:t>
      </w:r>
      <w:bookmarkEnd w:id="104"/>
    </w:p>
    <w:p>
      <w:pPr>
        <w:pageBreakBefore w:val="0"/>
        <w:widowControl w:val="0"/>
        <w:kinsoku/>
        <w:wordWrap/>
        <w:overflowPunct/>
        <w:topLinePunct w:val="0"/>
        <w:autoSpaceDE/>
        <w:autoSpaceDN/>
        <w:bidi w:val="0"/>
        <w:adjustRightInd/>
        <w:snapToGrid/>
        <w:spacing w:line="300" w:lineRule="exact"/>
        <w:ind w:firstLine="480" w:firstLineChars="200"/>
        <w:textAlignment w:val="auto"/>
        <w:outlineLvl w:val="9"/>
        <w:rPr>
          <w:rFonts w:hint="eastAsia" w:ascii="仿宋_GB2312" w:hAnsi="仿宋_GB2312" w:eastAsia="仿宋_GB2312" w:cs="仿宋_GB2312"/>
          <w:b w:val="0"/>
          <w:bCs w:val="0"/>
          <w:color w:val="0000FF"/>
          <w:kern w:val="0"/>
          <w:sz w:val="24"/>
          <w:szCs w:val="24"/>
          <w:lang w:val="en-US" w:eastAsia="zh-CN" w:bidi="ar-SA"/>
        </w:rPr>
      </w:pPr>
      <w:r>
        <w:rPr>
          <w:rFonts w:hint="eastAsia" w:ascii="仿宋_GB2312" w:hAnsi="仿宋_GB2312" w:eastAsia="仿宋_GB2312" w:cs="仿宋_GB2312"/>
          <w:b w:val="0"/>
          <w:bCs w:val="0"/>
          <w:color w:val="0000FF"/>
          <w:kern w:val="0"/>
          <w:sz w:val="24"/>
          <w:szCs w:val="24"/>
          <w:lang w:val="en-US" w:eastAsia="zh-CN" w:bidi="ar-SA"/>
        </w:rPr>
        <w:t>网络拓扑图、系统软硬件物理布置图、系统架构图、系统功能图等</w:t>
      </w:r>
    </w:p>
    <w:p>
      <w:pPr>
        <w:pStyle w:val="4"/>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b w:val="0"/>
          <w:bCs w:val="0"/>
          <w:sz w:val="24"/>
          <w:szCs w:val="24"/>
        </w:rPr>
      </w:pPr>
      <w:bookmarkStart w:id="105" w:name="_Toc24776"/>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四</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rPr>
        <w:t>附表</w:t>
      </w:r>
      <w:bookmarkEnd w:id="105"/>
    </w:p>
    <w:p>
      <w:pPr>
        <w:pageBreakBefore w:val="0"/>
        <w:widowControl w:val="0"/>
        <w:kinsoku/>
        <w:wordWrap/>
        <w:overflowPunct/>
        <w:topLinePunct w:val="0"/>
        <w:autoSpaceDE/>
        <w:autoSpaceDN/>
        <w:bidi w:val="0"/>
        <w:adjustRightInd/>
        <w:snapToGrid/>
        <w:spacing w:line="300" w:lineRule="exact"/>
        <w:ind w:firstLine="480" w:firstLineChars="200"/>
        <w:textAlignment w:val="auto"/>
        <w:outlineLvl w:val="9"/>
        <w:rPr>
          <w:rFonts w:hint="eastAsia" w:ascii="仿宋_GB2312" w:hAnsi="仿宋_GB2312" w:eastAsia="仿宋_GB2312" w:cs="仿宋_GB2312"/>
          <w:b w:val="0"/>
          <w:bCs w:val="0"/>
          <w:color w:val="0000FF"/>
          <w:kern w:val="0"/>
          <w:sz w:val="24"/>
          <w:szCs w:val="24"/>
          <w:lang w:val="en-US" w:eastAsia="zh-CN" w:bidi="ar-SA"/>
        </w:rPr>
      </w:pPr>
      <w:r>
        <w:rPr>
          <w:rFonts w:hint="eastAsia" w:ascii="仿宋_GB2312" w:hAnsi="仿宋_GB2312" w:eastAsia="仿宋_GB2312" w:cs="仿宋_GB2312"/>
          <w:b w:val="0"/>
          <w:bCs w:val="0"/>
          <w:color w:val="0000FF"/>
          <w:kern w:val="0"/>
          <w:sz w:val="24"/>
          <w:szCs w:val="24"/>
          <w:lang w:val="en-US" w:eastAsia="zh-CN" w:bidi="ar-SA"/>
        </w:rPr>
        <w:t>XX项目总投资估算表、XX项目硬件设备和软件购置清单等</w:t>
      </w:r>
    </w:p>
    <w:p>
      <w:pPr>
        <w:pStyle w:val="2"/>
        <w:pageBreakBefore w:val="0"/>
        <w:widowControl w:val="0"/>
        <w:kinsoku/>
        <w:wordWrap/>
        <w:overflowPunct/>
        <w:topLinePunct w:val="0"/>
        <w:autoSpaceDE/>
        <w:autoSpaceDN/>
        <w:bidi w:val="0"/>
        <w:adjustRightInd/>
        <w:snapToGrid/>
        <w:spacing w:line="360" w:lineRule="exact"/>
        <w:ind w:firstLine="0" w:firstLineChars="0"/>
        <w:textAlignment w:val="auto"/>
        <w:rPr>
          <w:b w:val="0"/>
          <w:bCs w:val="0"/>
          <w:sz w:val="24"/>
          <w:szCs w:val="24"/>
        </w:rPr>
      </w:pPr>
    </w:p>
    <w:p>
      <w:pPr>
        <w:pStyle w:val="2"/>
        <w:pageBreakBefore w:val="0"/>
        <w:widowControl w:val="0"/>
        <w:kinsoku/>
        <w:wordWrap/>
        <w:overflowPunct/>
        <w:topLinePunct w:val="0"/>
        <w:autoSpaceDE/>
        <w:autoSpaceDN/>
        <w:bidi w:val="0"/>
        <w:adjustRightInd/>
        <w:snapToGrid/>
        <w:spacing w:line="360" w:lineRule="exact"/>
        <w:ind w:firstLine="0" w:firstLineChars="0"/>
        <w:textAlignment w:val="auto"/>
        <w:rPr>
          <w:b w:val="0"/>
          <w:bCs w:val="0"/>
          <w:sz w:val="24"/>
          <w:szCs w:val="24"/>
        </w:rPr>
        <w:sectPr>
          <w:pgSz w:w="11906" w:h="16838"/>
          <w:pgMar w:top="1440" w:right="1800" w:bottom="1440" w:left="1800" w:header="851" w:footer="992" w:gutter="0"/>
          <w:pgNumType w:fmt="decimal"/>
          <w:cols w:space="425" w:num="1"/>
          <w:docGrid w:type="lines" w:linePitch="312" w:charSpace="0"/>
        </w:sect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表1  XX项目总投资估算表</w:t>
      </w:r>
    </w:p>
    <w:p>
      <w:pPr>
        <w:pageBreakBefore w:val="0"/>
        <w:kinsoku/>
        <w:wordWrap w:val="0"/>
        <w:overflowPunct/>
        <w:topLinePunct w:val="0"/>
        <w:autoSpaceDE/>
        <w:autoSpaceDN/>
        <w:bidi w:val="0"/>
        <w:adjustRightInd/>
        <w:snapToGrid w:val="0"/>
        <w:spacing w:line="360" w:lineRule="exact"/>
        <w:jc w:val="right"/>
        <w:textAlignment w:val="auto"/>
        <w:outlineLvl w:val="0"/>
        <w:rPr>
          <w:rFonts w:ascii="宋体" w:hAnsi="宋体" w:cs="Arial"/>
          <w:b/>
          <w:bCs/>
          <w:kern w:val="0"/>
          <w:sz w:val="24"/>
          <w:szCs w:val="24"/>
        </w:rPr>
      </w:pPr>
      <w:r>
        <w:rPr>
          <w:rFonts w:hint="eastAsia" w:ascii="宋体" w:hAnsi="宋体" w:cs="Arial"/>
          <w:b/>
          <w:bCs/>
          <w:kern w:val="0"/>
          <w:sz w:val="24"/>
          <w:szCs w:val="24"/>
        </w:rPr>
        <w:t xml:space="preserve">          </w:t>
      </w:r>
    </w:p>
    <w:tbl>
      <w:tblPr>
        <w:tblStyle w:val="19"/>
        <w:tblW w:w="13829" w:type="dxa"/>
        <w:tblInd w:w="88" w:type="dxa"/>
        <w:tblLayout w:type="fixed"/>
        <w:tblCellMar>
          <w:top w:w="0" w:type="dxa"/>
          <w:left w:w="28" w:type="dxa"/>
          <w:bottom w:w="0" w:type="dxa"/>
          <w:right w:w="28" w:type="dxa"/>
        </w:tblCellMar>
      </w:tblPr>
      <w:tblGrid>
        <w:gridCol w:w="1229"/>
        <w:gridCol w:w="2841"/>
        <w:gridCol w:w="1586"/>
        <w:gridCol w:w="1586"/>
        <w:gridCol w:w="1586"/>
        <w:gridCol w:w="1591"/>
        <w:gridCol w:w="1705"/>
        <w:gridCol w:w="1705"/>
      </w:tblGrid>
      <w:tr>
        <w:tblPrEx>
          <w:tblLayout w:type="fixed"/>
          <w:tblCellMar>
            <w:top w:w="0" w:type="dxa"/>
            <w:left w:w="28" w:type="dxa"/>
            <w:bottom w:w="0" w:type="dxa"/>
            <w:right w:w="28" w:type="dxa"/>
          </w:tblCellMar>
        </w:tblPrEx>
        <w:trPr>
          <w:trHeight w:val="199" w:hRule="atLeast"/>
          <w:tblHeader/>
        </w:trPr>
        <w:tc>
          <w:tcPr>
            <w:tcW w:w="1229" w:type="dxa"/>
            <w:vMerge w:val="restart"/>
            <w:tcBorders>
              <w:top w:val="single" w:color="auto" w:sz="4" w:space="0"/>
              <w:left w:val="single" w:color="auto" w:sz="4" w:space="0"/>
              <w:bottom w:val="single" w:color="000000"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序号</w:t>
            </w:r>
          </w:p>
        </w:tc>
        <w:tc>
          <w:tcPr>
            <w:tcW w:w="2841" w:type="dxa"/>
            <w:vMerge w:val="restart"/>
            <w:tcBorders>
              <w:top w:val="single" w:color="auto" w:sz="4" w:space="0"/>
              <w:left w:val="single" w:color="auto" w:sz="4" w:space="0"/>
              <w:bottom w:val="single" w:color="000000"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费用名称</w:t>
            </w:r>
          </w:p>
        </w:tc>
        <w:tc>
          <w:tcPr>
            <w:tcW w:w="6349" w:type="dxa"/>
            <w:gridSpan w:val="4"/>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投资概算金额</w:t>
            </w:r>
          </w:p>
        </w:tc>
        <w:tc>
          <w:tcPr>
            <w:tcW w:w="1705" w:type="dxa"/>
            <w:vMerge w:val="restart"/>
            <w:tcBorders>
              <w:top w:val="single" w:color="auto" w:sz="4" w:space="0"/>
              <w:left w:val="single" w:color="auto" w:sz="4" w:space="0"/>
              <w:bottom w:val="single" w:color="000000"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合计</w:t>
            </w:r>
          </w:p>
        </w:tc>
        <w:tc>
          <w:tcPr>
            <w:tcW w:w="1705" w:type="dxa"/>
            <w:vMerge w:val="restart"/>
            <w:tcBorders>
              <w:top w:val="single" w:color="auto" w:sz="4" w:space="0"/>
              <w:left w:val="single" w:color="auto" w:sz="4" w:space="0"/>
              <w:bottom w:val="single" w:color="000000"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说明</w:t>
            </w:r>
          </w:p>
        </w:tc>
      </w:tr>
      <w:tr>
        <w:tblPrEx>
          <w:tblLayout w:type="fixed"/>
          <w:tblCellMar>
            <w:top w:w="0" w:type="dxa"/>
            <w:left w:w="28" w:type="dxa"/>
            <w:bottom w:w="0" w:type="dxa"/>
            <w:right w:w="28" w:type="dxa"/>
          </w:tblCellMar>
        </w:tblPrEx>
        <w:trPr>
          <w:trHeight w:val="211" w:hRule="atLeast"/>
          <w:tblHeader/>
        </w:trPr>
        <w:tc>
          <w:tcPr>
            <w:tcW w:w="1229" w:type="dxa"/>
            <w:vMerge w:val="continue"/>
            <w:tcBorders>
              <w:top w:val="single" w:color="auto" w:sz="4" w:space="0"/>
              <w:left w:val="single" w:color="auto" w:sz="4" w:space="0"/>
              <w:bottom w:val="single" w:color="000000" w:sz="8"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p>
        </w:tc>
        <w:tc>
          <w:tcPr>
            <w:tcW w:w="2841" w:type="dxa"/>
            <w:vMerge w:val="continue"/>
            <w:tcBorders>
              <w:top w:val="single" w:color="auto" w:sz="4" w:space="0"/>
              <w:left w:val="single" w:color="auto" w:sz="4" w:space="0"/>
              <w:bottom w:val="single" w:color="000000" w:sz="8"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p>
        </w:tc>
        <w:tc>
          <w:tcPr>
            <w:tcW w:w="1586" w:type="dxa"/>
            <w:tcBorders>
              <w:top w:val="nil"/>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分项目1</w:t>
            </w:r>
          </w:p>
        </w:tc>
        <w:tc>
          <w:tcPr>
            <w:tcW w:w="1586" w:type="dxa"/>
            <w:tcBorders>
              <w:top w:val="nil"/>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分项目2</w:t>
            </w:r>
          </w:p>
        </w:tc>
        <w:tc>
          <w:tcPr>
            <w:tcW w:w="1586" w:type="dxa"/>
            <w:tcBorders>
              <w:top w:val="nil"/>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分项目3</w:t>
            </w:r>
          </w:p>
        </w:tc>
        <w:tc>
          <w:tcPr>
            <w:tcW w:w="1591" w:type="dxa"/>
            <w:tcBorders>
              <w:top w:val="nil"/>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合计</w:t>
            </w:r>
          </w:p>
        </w:tc>
        <w:tc>
          <w:tcPr>
            <w:tcW w:w="1705" w:type="dxa"/>
            <w:vMerge w:val="continue"/>
            <w:tcBorders>
              <w:top w:val="single" w:color="auto" w:sz="4" w:space="0"/>
              <w:left w:val="single" w:color="auto" w:sz="4" w:space="0"/>
              <w:bottom w:val="single" w:color="000000" w:sz="8"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p>
        </w:tc>
        <w:tc>
          <w:tcPr>
            <w:tcW w:w="1705" w:type="dxa"/>
            <w:vMerge w:val="continue"/>
            <w:tcBorders>
              <w:top w:val="single" w:color="auto" w:sz="4" w:space="0"/>
              <w:left w:val="single" w:color="auto" w:sz="4" w:space="0"/>
              <w:bottom w:val="single" w:color="000000" w:sz="8"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p>
        </w:tc>
      </w:tr>
      <w:tr>
        <w:tblPrEx>
          <w:tblLayout w:type="fixed"/>
          <w:tblCellMar>
            <w:top w:w="0" w:type="dxa"/>
            <w:left w:w="28" w:type="dxa"/>
            <w:bottom w:w="0" w:type="dxa"/>
            <w:right w:w="28" w:type="dxa"/>
          </w:tblCellMar>
        </w:tblPrEx>
        <w:trPr>
          <w:trHeight w:val="192" w:hRule="atLeast"/>
        </w:trPr>
        <w:tc>
          <w:tcPr>
            <w:tcW w:w="1229" w:type="dxa"/>
            <w:tcBorders>
              <w:top w:val="nil"/>
              <w:left w:val="single" w:color="auto" w:sz="4" w:space="0"/>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2841"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总计：</w:t>
            </w:r>
          </w:p>
        </w:tc>
        <w:tc>
          <w:tcPr>
            <w:tcW w:w="1586"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（一）</w:t>
            </w:r>
          </w:p>
        </w:tc>
        <w:tc>
          <w:tcPr>
            <w:tcW w:w="284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hint="eastAsia" w:ascii="宋体" w:hAnsi="宋体" w:cs="Arial"/>
                <w:b/>
                <w:bCs/>
                <w:kern w:val="0"/>
                <w:sz w:val="24"/>
                <w:szCs w:val="24"/>
              </w:rPr>
              <w:t>项目基础建设</w:t>
            </w:r>
            <w:r>
              <w:rPr>
                <w:rFonts w:ascii="宋体" w:hAnsi="宋体" w:cs="Arial"/>
                <w:b/>
                <w:bCs/>
                <w:kern w:val="0"/>
                <w:sz w:val="24"/>
                <w:szCs w:val="24"/>
              </w:rPr>
              <w:t>费</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机房建设或改造费</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2</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机房设备购置费</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3</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配套设施建设费</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right"/>
              <w:textAlignment w:val="auto"/>
              <w:rPr>
                <w:rFonts w:ascii="宋体" w:hAnsi="宋体" w:cs="Arial"/>
                <w:kern w:val="0"/>
                <w:sz w:val="24"/>
                <w:szCs w:val="24"/>
              </w:rPr>
            </w:pPr>
            <w:r>
              <w:rPr>
                <w:rFonts w:ascii="宋体" w:hAnsi="宋体" w:cs="Arial"/>
                <w:kern w:val="0"/>
                <w:sz w:val="24"/>
                <w:szCs w:val="24"/>
              </w:rPr>
              <w:t>小计：</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（二）</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硬件设备购置费</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网络设备</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2</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计算机设备</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3</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存储设备</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4</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安全设备</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5</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其他设备</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right"/>
              <w:textAlignment w:val="auto"/>
              <w:rPr>
                <w:rFonts w:ascii="宋体" w:hAnsi="宋体" w:cs="Arial"/>
                <w:kern w:val="0"/>
                <w:sz w:val="24"/>
                <w:szCs w:val="24"/>
              </w:rPr>
            </w:pPr>
            <w:r>
              <w:rPr>
                <w:rFonts w:ascii="宋体" w:hAnsi="宋体" w:cs="Arial"/>
                <w:kern w:val="0"/>
                <w:sz w:val="24"/>
                <w:szCs w:val="24"/>
              </w:rPr>
              <w:t>小计：</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（三）</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软件购置费</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系统软件</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2</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应用软件</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right"/>
              <w:textAlignment w:val="auto"/>
              <w:rPr>
                <w:rFonts w:ascii="宋体" w:hAnsi="宋体" w:cs="Arial"/>
                <w:kern w:val="0"/>
                <w:sz w:val="24"/>
                <w:szCs w:val="24"/>
              </w:rPr>
            </w:pPr>
            <w:r>
              <w:rPr>
                <w:rFonts w:ascii="宋体" w:hAnsi="宋体" w:cs="Arial"/>
                <w:kern w:val="0"/>
                <w:sz w:val="24"/>
                <w:szCs w:val="24"/>
              </w:rPr>
              <w:t>小计：</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right"/>
              <w:textAlignment w:val="auto"/>
              <w:rPr>
                <w:rFonts w:ascii="宋体" w:hAnsi="宋体" w:cs="Arial"/>
                <w:kern w:val="0"/>
                <w:sz w:val="24"/>
                <w:szCs w:val="24"/>
              </w:rPr>
            </w:pPr>
            <w:r>
              <w:rPr>
                <w:rFonts w:ascii="宋体" w:hAnsi="宋体" w:cs="Arial"/>
                <w:kern w:val="0"/>
                <w:sz w:val="24"/>
                <w:szCs w:val="24"/>
              </w:rPr>
              <w:t>小计：</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（四）</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其它费用</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hint="eastAsia" w:ascii="宋体" w:hAnsi="宋体" w:cs="Arial"/>
                <w:kern w:val="0"/>
                <w:sz w:val="24"/>
                <w:szCs w:val="24"/>
              </w:rPr>
              <w:t>项目</w:t>
            </w:r>
            <w:r>
              <w:rPr>
                <w:rFonts w:ascii="宋体" w:hAnsi="宋体" w:cs="Arial"/>
                <w:kern w:val="0"/>
                <w:sz w:val="24"/>
                <w:szCs w:val="24"/>
              </w:rPr>
              <w:t>监理费</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2</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招投标费</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hint="eastAsia" w:ascii="宋体" w:hAnsi="宋体" w:cs="Arial"/>
                <w:kern w:val="0"/>
                <w:sz w:val="24"/>
                <w:szCs w:val="24"/>
              </w:rPr>
              <w:t>3</w:t>
            </w:r>
          </w:p>
        </w:tc>
        <w:tc>
          <w:tcPr>
            <w:tcW w:w="284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其他</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99" w:hRule="atLeast"/>
        </w:trPr>
        <w:tc>
          <w:tcPr>
            <w:tcW w:w="12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284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right"/>
              <w:textAlignment w:val="auto"/>
              <w:rPr>
                <w:rFonts w:ascii="宋体" w:hAnsi="宋体" w:cs="Arial"/>
                <w:kern w:val="0"/>
                <w:sz w:val="24"/>
                <w:szCs w:val="24"/>
              </w:rPr>
            </w:pPr>
            <w:r>
              <w:rPr>
                <w:rFonts w:ascii="宋体" w:hAnsi="宋体" w:cs="Arial"/>
                <w:kern w:val="0"/>
                <w:sz w:val="24"/>
                <w:szCs w:val="24"/>
              </w:rPr>
              <w:t>小计：</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586"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59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170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bl>
    <w:p>
      <w:pPr>
        <w:pageBreakBefore w:val="0"/>
        <w:kinsoku/>
        <w:overflowPunct/>
        <w:topLinePunct w:val="0"/>
        <w:autoSpaceDE/>
        <w:autoSpaceDN/>
        <w:bidi w:val="0"/>
        <w:adjustRightInd/>
        <w:spacing w:line="360" w:lineRule="exact"/>
        <w:textAlignment w:val="auto"/>
        <w:rPr>
          <w:rFonts w:ascii="宋体" w:hAnsi="宋体" w:cs="Arial"/>
          <w:kern w:val="0"/>
          <w:sz w:val="24"/>
          <w:szCs w:val="24"/>
        </w:rPr>
      </w:pPr>
      <w:r>
        <w:rPr>
          <w:rFonts w:ascii="宋体" w:hAnsi="宋体" w:cs="Arial"/>
          <w:b/>
          <w:bCs/>
          <w:kern w:val="0"/>
          <w:sz w:val="24"/>
          <w:szCs w:val="24"/>
        </w:rPr>
        <w:t>说明：</w:t>
      </w:r>
      <w:r>
        <w:rPr>
          <w:rFonts w:ascii="宋体" w:hAnsi="宋体" w:cs="Arial"/>
          <w:kern w:val="0"/>
          <w:sz w:val="24"/>
          <w:szCs w:val="24"/>
        </w:rPr>
        <w:t>项目招标费、监理费等均参照国家</w:t>
      </w:r>
      <w:r>
        <w:rPr>
          <w:rFonts w:hint="eastAsia" w:ascii="宋体" w:hAnsi="宋体" w:cs="Arial"/>
          <w:kern w:val="0"/>
          <w:sz w:val="24"/>
          <w:szCs w:val="24"/>
        </w:rPr>
        <w:t>、省、市</w:t>
      </w:r>
      <w:r>
        <w:rPr>
          <w:rFonts w:ascii="宋体" w:hAnsi="宋体" w:cs="Arial"/>
          <w:kern w:val="0"/>
          <w:sz w:val="24"/>
          <w:szCs w:val="24"/>
        </w:rPr>
        <w:t>有关部门颁布的</w:t>
      </w:r>
      <w:r>
        <w:rPr>
          <w:rFonts w:hint="eastAsia" w:ascii="宋体" w:hAnsi="宋体" w:cs="Arial"/>
          <w:kern w:val="0"/>
          <w:sz w:val="24"/>
          <w:szCs w:val="24"/>
          <w:lang w:val="en-US" w:eastAsia="zh-CN"/>
        </w:rPr>
        <w:t>收</w:t>
      </w:r>
      <w:r>
        <w:rPr>
          <w:rFonts w:ascii="宋体" w:hAnsi="宋体" w:cs="Arial"/>
          <w:kern w:val="0"/>
          <w:sz w:val="24"/>
          <w:szCs w:val="24"/>
        </w:rPr>
        <w:t>费标准进行测算。</w:t>
      </w:r>
    </w:p>
    <w:p>
      <w:pPr>
        <w:pageBreakBefore w:val="0"/>
        <w:kinsoku/>
        <w:overflowPunct/>
        <w:topLinePunct w:val="0"/>
        <w:autoSpaceDE/>
        <w:autoSpaceDN/>
        <w:bidi w:val="0"/>
        <w:adjustRightInd/>
        <w:snapToGrid w:val="0"/>
        <w:spacing w:line="360" w:lineRule="exact"/>
        <w:jc w:val="center"/>
        <w:textAlignment w:val="auto"/>
        <w:rPr>
          <w:rFonts w:ascii="仿宋_GB2312" w:hAnsi="仿宋_GB2312" w:eastAsia="仿宋_GB2312" w:cs="仿宋_GB2312"/>
          <w:color w:val="FF0000"/>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ascii="仿宋_GB2312" w:hAnsi="仿宋_GB2312" w:eastAsia="仿宋_GB2312" w:cs="仿宋_GB2312"/>
          <w:color w:val="FF0000"/>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p>
    <w:p>
      <w:pPr>
        <w:pageBreakBefore w:val="0"/>
        <w:kinsoku/>
        <w:overflowPunct/>
        <w:topLinePunct w:val="0"/>
        <w:autoSpaceDE/>
        <w:autoSpaceDN/>
        <w:bidi w:val="0"/>
        <w:adjustRightInd/>
        <w:snapToGrid w:val="0"/>
        <w:spacing w:line="360" w:lineRule="exact"/>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表2  硬件设备和软件购置清单</w:t>
      </w:r>
    </w:p>
    <w:p>
      <w:pPr>
        <w:pageBreakBefore w:val="0"/>
        <w:kinsoku/>
        <w:wordWrap w:val="0"/>
        <w:overflowPunct/>
        <w:topLinePunct w:val="0"/>
        <w:autoSpaceDE/>
        <w:autoSpaceDN/>
        <w:bidi w:val="0"/>
        <w:adjustRightInd/>
        <w:snapToGrid w:val="0"/>
        <w:spacing w:line="360" w:lineRule="exact"/>
        <w:jc w:val="right"/>
        <w:textAlignment w:val="auto"/>
        <w:outlineLvl w:val="0"/>
        <w:rPr>
          <w:rFonts w:ascii="宋体" w:hAnsi="宋体" w:cs="Arial"/>
          <w:sz w:val="24"/>
          <w:szCs w:val="24"/>
        </w:rPr>
      </w:pPr>
      <w:r>
        <w:rPr>
          <w:rFonts w:hint="eastAsia" w:ascii="宋体" w:hAnsi="宋体" w:cs="Arial"/>
          <w:b/>
          <w:bCs/>
          <w:kern w:val="0"/>
          <w:sz w:val="24"/>
          <w:szCs w:val="24"/>
        </w:rPr>
        <w:t xml:space="preserve">   </w:t>
      </w:r>
    </w:p>
    <w:tbl>
      <w:tblPr>
        <w:tblStyle w:val="19"/>
        <w:tblW w:w="13826" w:type="dxa"/>
        <w:tblInd w:w="88" w:type="dxa"/>
        <w:tblLayout w:type="fixed"/>
        <w:tblCellMar>
          <w:top w:w="0" w:type="dxa"/>
          <w:left w:w="28" w:type="dxa"/>
          <w:bottom w:w="0" w:type="dxa"/>
          <w:right w:w="28" w:type="dxa"/>
        </w:tblCellMar>
      </w:tblPr>
      <w:tblGrid>
        <w:gridCol w:w="1229"/>
        <w:gridCol w:w="3127"/>
        <w:gridCol w:w="1421"/>
        <w:gridCol w:w="1421"/>
        <w:gridCol w:w="1704"/>
        <w:gridCol w:w="1137"/>
        <w:gridCol w:w="915"/>
        <w:gridCol w:w="1704"/>
        <w:gridCol w:w="1168"/>
      </w:tblGrid>
      <w:tr>
        <w:tblPrEx>
          <w:tblLayout w:type="fixed"/>
          <w:tblCellMar>
            <w:top w:w="0" w:type="dxa"/>
            <w:left w:w="28" w:type="dxa"/>
            <w:bottom w:w="0" w:type="dxa"/>
            <w:right w:w="28" w:type="dxa"/>
          </w:tblCellMar>
        </w:tblPrEx>
        <w:trPr>
          <w:trHeight w:val="367" w:hRule="atLeast"/>
          <w:tblHeader/>
        </w:trPr>
        <w:tc>
          <w:tcPr>
            <w:tcW w:w="1229" w:type="dxa"/>
            <w:tcBorders>
              <w:top w:val="single" w:color="auto" w:sz="4" w:space="0"/>
              <w:left w:val="single" w:color="auto" w:sz="4" w:space="0"/>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序号</w:t>
            </w:r>
          </w:p>
        </w:tc>
        <w:tc>
          <w:tcPr>
            <w:tcW w:w="3127" w:type="dxa"/>
            <w:tcBorders>
              <w:top w:val="single" w:color="auto" w:sz="4" w:space="0"/>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设备及软件名称</w:t>
            </w:r>
          </w:p>
        </w:tc>
        <w:tc>
          <w:tcPr>
            <w:tcW w:w="1421" w:type="dxa"/>
            <w:tcBorders>
              <w:top w:val="single" w:color="auto" w:sz="4" w:space="0"/>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主要性能指标</w:t>
            </w:r>
          </w:p>
        </w:tc>
        <w:tc>
          <w:tcPr>
            <w:tcW w:w="1421" w:type="dxa"/>
            <w:tcBorders>
              <w:top w:val="single" w:color="auto" w:sz="4" w:space="0"/>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参考品牌及型号</w:t>
            </w:r>
          </w:p>
        </w:tc>
        <w:tc>
          <w:tcPr>
            <w:tcW w:w="1704" w:type="dxa"/>
            <w:tcBorders>
              <w:top w:val="single" w:color="auto" w:sz="4" w:space="0"/>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所属系统及部署位置</w:t>
            </w:r>
          </w:p>
        </w:tc>
        <w:tc>
          <w:tcPr>
            <w:tcW w:w="1137" w:type="dxa"/>
            <w:tcBorders>
              <w:top w:val="single" w:color="auto" w:sz="4" w:space="0"/>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单价</w:t>
            </w:r>
          </w:p>
        </w:tc>
        <w:tc>
          <w:tcPr>
            <w:tcW w:w="915" w:type="dxa"/>
            <w:tcBorders>
              <w:top w:val="single" w:color="auto" w:sz="4" w:space="0"/>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数量</w:t>
            </w:r>
          </w:p>
        </w:tc>
        <w:tc>
          <w:tcPr>
            <w:tcW w:w="1704" w:type="dxa"/>
            <w:tcBorders>
              <w:top w:val="single" w:color="auto" w:sz="4" w:space="0"/>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总价</w:t>
            </w:r>
          </w:p>
        </w:tc>
        <w:tc>
          <w:tcPr>
            <w:tcW w:w="1168" w:type="dxa"/>
            <w:tcBorders>
              <w:top w:val="single" w:color="auto" w:sz="4" w:space="0"/>
              <w:left w:val="nil"/>
              <w:bottom w:val="single" w:color="auto" w:sz="8"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说明</w:t>
            </w:r>
          </w:p>
        </w:tc>
      </w:tr>
      <w:tr>
        <w:tblPrEx>
          <w:tblLayout w:type="fixed"/>
          <w:tblCellMar>
            <w:top w:w="0" w:type="dxa"/>
            <w:left w:w="28" w:type="dxa"/>
            <w:bottom w:w="0" w:type="dxa"/>
            <w:right w:w="28" w:type="dxa"/>
          </w:tblCellMar>
        </w:tblPrEx>
        <w:trPr>
          <w:trHeight w:val="183" w:hRule="atLeast"/>
        </w:trPr>
        <w:tc>
          <w:tcPr>
            <w:tcW w:w="4356" w:type="dxa"/>
            <w:gridSpan w:val="2"/>
            <w:tcBorders>
              <w:top w:val="nil"/>
              <w:left w:val="single" w:color="auto" w:sz="4" w:space="0"/>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总计：</w:t>
            </w:r>
          </w:p>
        </w:tc>
        <w:tc>
          <w:tcPr>
            <w:tcW w:w="1421"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915"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168" w:type="dxa"/>
            <w:tcBorders>
              <w:top w:val="nil"/>
              <w:left w:val="nil"/>
              <w:bottom w:val="double" w:color="auto" w:sz="6"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8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一</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硬件设备</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（一）</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网络设备</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小  计</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（二）</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hint="eastAsia" w:ascii="宋体" w:hAnsi="宋体" w:cs="Arial"/>
                <w:b/>
                <w:bCs/>
                <w:kern w:val="0"/>
                <w:sz w:val="24"/>
                <w:szCs w:val="24"/>
              </w:rPr>
              <w:t>服务器和计算机设备</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r>
              <w:rPr>
                <w:rFonts w:hint="eastAsia" w:ascii="宋体" w:hAnsi="宋体" w:cs="Arial"/>
                <w:kern w:val="0"/>
                <w:sz w:val="24"/>
                <w:szCs w:val="24"/>
              </w:rPr>
              <w:t>服务器</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hint="eastAsia" w:ascii="宋体" w:hAnsi="宋体" w:cs="Arial"/>
                <w:kern w:val="0"/>
                <w:sz w:val="24"/>
                <w:szCs w:val="24"/>
              </w:rPr>
              <w:t>2</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hint="eastAsia" w:ascii="宋体" w:hAnsi="宋体" w:cs="Arial"/>
                <w:kern w:val="0"/>
                <w:sz w:val="24"/>
                <w:szCs w:val="24"/>
              </w:rPr>
              <w:t xml:space="preserve">  计算机</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小  计</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（三）</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存储设备</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小  计</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（四）</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安全设备</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小  计</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（五）</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其他设备</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小  计</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8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二</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hint="eastAsia" w:ascii="宋体" w:hAnsi="宋体" w:cs="Arial"/>
                <w:b/>
                <w:bCs/>
                <w:kern w:val="0"/>
                <w:sz w:val="24"/>
                <w:szCs w:val="24"/>
              </w:rPr>
              <w:t>基础</w:t>
            </w:r>
            <w:r>
              <w:rPr>
                <w:rFonts w:ascii="宋体" w:hAnsi="宋体" w:cs="Arial"/>
                <w:b/>
                <w:bCs/>
                <w:kern w:val="0"/>
                <w:sz w:val="24"/>
                <w:szCs w:val="24"/>
              </w:rPr>
              <w:t>软件</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（一）</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系统软件</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b/>
                <w:bCs/>
                <w:kern w:val="0"/>
                <w:sz w:val="24"/>
                <w:szCs w:val="24"/>
              </w:rPr>
            </w:pPr>
            <w:r>
              <w:rPr>
                <w:rFonts w:ascii="宋体" w:hAnsi="宋体" w:cs="Arial"/>
                <w:b/>
                <w:bCs/>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r>
              <w:rPr>
                <w:rFonts w:hint="eastAsia" w:ascii="宋体" w:hAnsi="宋体" w:cs="Arial"/>
                <w:kern w:val="0"/>
                <w:sz w:val="24"/>
                <w:szCs w:val="24"/>
              </w:rPr>
              <w:t>操作系统</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hint="eastAsia" w:ascii="宋体" w:hAnsi="宋体" w:cs="Arial"/>
                <w:kern w:val="0"/>
                <w:sz w:val="24"/>
                <w:szCs w:val="24"/>
              </w:rPr>
              <w:t>2</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hint="eastAsia" w:ascii="宋体" w:hAnsi="宋体" w:cs="Arial"/>
                <w:kern w:val="0"/>
                <w:sz w:val="24"/>
                <w:szCs w:val="24"/>
              </w:rPr>
              <w:t xml:space="preserve">  中间件</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hint="eastAsia" w:ascii="宋体" w:hAnsi="宋体" w:cs="Arial"/>
                <w:kern w:val="0"/>
                <w:sz w:val="24"/>
                <w:szCs w:val="24"/>
              </w:rPr>
              <w:t>3</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hint="eastAsia" w:ascii="宋体" w:hAnsi="宋体" w:cs="Arial"/>
                <w:kern w:val="0"/>
                <w:sz w:val="24"/>
                <w:szCs w:val="24"/>
              </w:rPr>
              <w:t xml:space="preserve">  工具软件</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hint="eastAsia" w:ascii="宋体" w:hAnsi="宋体" w:cs="Arial"/>
                <w:kern w:val="0"/>
                <w:sz w:val="24"/>
                <w:szCs w:val="24"/>
              </w:rPr>
              <w:t>4</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hint="eastAsia" w:ascii="宋体" w:hAnsi="宋体" w:cs="Arial"/>
                <w:kern w:val="0"/>
                <w:sz w:val="24"/>
                <w:szCs w:val="24"/>
              </w:rPr>
              <w:t xml:space="preserve">  数据库软件</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nil"/>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312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小  计</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nil"/>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　</w:t>
            </w:r>
          </w:p>
        </w:tc>
        <w:tc>
          <w:tcPr>
            <w:tcW w:w="312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小  计</w:t>
            </w: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　</w:t>
            </w: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3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915"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c>
          <w:tcPr>
            <w:tcW w:w="1168"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r>
              <w:rPr>
                <w:rFonts w:ascii="宋体" w:hAnsi="宋体" w:cs="Arial"/>
                <w:kern w:val="0"/>
                <w:sz w:val="24"/>
                <w:szCs w:val="24"/>
              </w:rPr>
              <w:t>　</w:t>
            </w:r>
          </w:p>
        </w:tc>
      </w:tr>
      <w:tr>
        <w:tblPrEx>
          <w:tblLayout w:type="fixed"/>
          <w:tblCellMar>
            <w:top w:w="0" w:type="dxa"/>
            <w:left w:w="28" w:type="dxa"/>
            <w:bottom w:w="0" w:type="dxa"/>
            <w:right w:w="28" w:type="dxa"/>
          </w:tblCellMar>
        </w:tblPrEx>
        <w:trPr>
          <w:trHeight w:val="173" w:hRule="atLeast"/>
        </w:trPr>
        <w:tc>
          <w:tcPr>
            <w:tcW w:w="12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hint="eastAsia" w:ascii="宋体" w:hAnsi="宋体" w:cs="Arial"/>
                <w:kern w:val="0"/>
                <w:sz w:val="24"/>
                <w:szCs w:val="24"/>
              </w:rPr>
              <w:t>（二）</w:t>
            </w:r>
          </w:p>
        </w:tc>
        <w:tc>
          <w:tcPr>
            <w:tcW w:w="312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textAlignment w:val="auto"/>
              <w:rPr>
                <w:rFonts w:ascii="宋体" w:hAnsi="宋体" w:cs="Arial"/>
                <w:b/>
                <w:bCs/>
                <w:kern w:val="0"/>
                <w:sz w:val="24"/>
                <w:szCs w:val="24"/>
              </w:rPr>
            </w:pPr>
            <w:r>
              <w:rPr>
                <w:rFonts w:hint="eastAsia" w:ascii="宋体" w:hAnsi="宋体" w:cs="Arial"/>
                <w:b/>
                <w:bCs/>
                <w:kern w:val="0"/>
                <w:sz w:val="24"/>
                <w:szCs w:val="24"/>
              </w:rPr>
              <w:t>安全软件</w:t>
            </w: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3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915"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68"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r>
      <w:tr>
        <w:tblPrEx>
          <w:tblLayout w:type="fixed"/>
          <w:tblCellMar>
            <w:top w:w="0" w:type="dxa"/>
            <w:left w:w="28" w:type="dxa"/>
            <w:bottom w:w="0" w:type="dxa"/>
            <w:right w:w="28" w:type="dxa"/>
          </w:tblCellMar>
        </w:tblPrEx>
        <w:trPr>
          <w:trHeight w:val="173" w:hRule="atLeast"/>
        </w:trPr>
        <w:tc>
          <w:tcPr>
            <w:tcW w:w="12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1</w:t>
            </w:r>
          </w:p>
        </w:tc>
        <w:tc>
          <w:tcPr>
            <w:tcW w:w="312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3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915"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68"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r>
      <w:tr>
        <w:tblPrEx>
          <w:tblLayout w:type="fixed"/>
          <w:tblCellMar>
            <w:top w:w="0" w:type="dxa"/>
            <w:left w:w="28" w:type="dxa"/>
            <w:bottom w:w="0" w:type="dxa"/>
            <w:right w:w="28" w:type="dxa"/>
          </w:tblCellMar>
        </w:tblPrEx>
        <w:trPr>
          <w:trHeight w:val="173" w:hRule="atLeast"/>
        </w:trPr>
        <w:tc>
          <w:tcPr>
            <w:tcW w:w="12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r>
              <w:rPr>
                <w:rFonts w:ascii="宋体" w:hAnsi="宋体" w:cs="Arial"/>
                <w:kern w:val="0"/>
                <w:sz w:val="24"/>
                <w:szCs w:val="24"/>
              </w:rPr>
              <w:t>……</w:t>
            </w:r>
          </w:p>
        </w:tc>
        <w:tc>
          <w:tcPr>
            <w:tcW w:w="312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3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915"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68"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r>
      <w:tr>
        <w:tblPrEx>
          <w:tblLayout w:type="fixed"/>
          <w:tblCellMar>
            <w:top w:w="0" w:type="dxa"/>
            <w:left w:w="28" w:type="dxa"/>
            <w:bottom w:w="0" w:type="dxa"/>
            <w:right w:w="28" w:type="dxa"/>
          </w:tblCellMar>
        </w:tblPrEx>
        <w:trPr>
          <w:trHeight w:val="173" w:hRule="atLeast"/>
        </w:trPr>
        <w:tc>
          <w:tcPr>
            <w:tcW w:w="12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kern w:val="0"/>
                <w:sz w:val="24"/>
                <w:szCs w:val="24"/>
              </w:rPr>
            </w:pPr>
          </w:p>
        </w:tc>
        <w:tc>
          <w:tcPr>
            <w:tcW w:w="312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r>
              <w:rPr>
                <w:rFonts w:ascii="宋体" w:hAnsi="宋体" w:cs="Arial"/>
                <w:b/>
                <w:bCs/>
                <w:kern w:val="0"/>
                <w:sz w:val="24"/>
                <w:szCs w:val="24"/>
              </w:rPr>
              <w:t>小  计</w:t>
            </w: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center"/>
              <w:textAlignment w:val="auto"/>
              <w:rPr>
                <w:rFonts w:ascii="宋体" w:hAnsi="宋体" w:cs="Arial"/>
                <w:b/>
                <w:bCs/>
                <w:kern w:val="0"/>
                <w:sz w:val="24"/>
                <w:szCs w:val="24"/>
              </w:rPr>
            </w:pPr>
          </w:p>
        </w:tc>
        <w:tc>
          <w:tcPr>
            <w:tcW w:w="1421"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37"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915"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704"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c>
          <w:tcPr>
            <w:tcW w:w="1168" w:type="dxa"/>
            <w:tcBorders>
              <w:top w:val="single" w:color="auto" w:sz="4" w:space="0"/>
              <w:left w:val="nil"/>
              <w:bottom w:val="single" w:color="auto" w:sz="4" w:space="0"/>
              <w:right w:val="single" w:color="auto" w:sz="4" w:space="0"/>
            </w:tcBorders>
            <w:vAlign w:val="center"/>
          </w:tcPr>
          <w:p>
            <w:pPr>
              <w:pageBreakBefore w:val="0"/>
              <w:kinsoku/>
              <w:overflowPunct/>
              <w:topLinePunct w:val="0"/>
              <w:autoSpaceDE/>
              <w:autoSpaceDN/>
              <w:bidi w:val="0"/>
              <w:adjustRightInd/>
              <w:spacing w:line="360" w:lineRule="exact"/>
              <w:jc w:val="left"/>
              <w:textAlignment w:val="auto"/>
              <w:rPr>
                <w:rFonts w:ascii="宋体" w:hAnsi="宋体" w:cs="Arial"/>
                <w:kern w:val="0"/>
                <w:sz w:val="24"/>
                <w:szCs w:val="24"/>
              </w:rPr>
            </w:pPr>
          </w:p>
        </w:tc>
      </w:tr>
    </w:tbl>
    <w:p>
      <w:pPr>
        <w:pStyle w:val="2"/>
        <w:pageBreakBefore w:val="0"/>
        <w:kinsoku/>
        <w:overflowPunct/>
        <w:topLinePunct w:val="0"/>
        <w:autoSpaceDE/>
        <w:autoSpaceDN/>
        <w:bidi w:val="0"/>
        <w:adjustRightInd/>
        <w:spacing w:line="360" w:lineRule="exact"/>
        <w:ind w:firstLine="0" w:firstLineChars="0"/>
        <w:textAlignment w:val="auto"/>
        <w:rPr>
          <w:sz w:val="24"/>
          <w:szCs w:val="24"/>
        </w:rPr>
      </w:pPr>
    </w:p>
    <w:sectPr>
      <w:pgSz w:w="16838" w:h="11906" w:orient="landscape"/>
      <w:pgMar w:top="1803" w:right="1440" w:bottom="1803" w:left="1440" w:header="851" w:footer="992" w:gutter="0"/>
      <w:pgNumType w:fmt="decimal"/>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6A008"/>
    <w:multiLevelType w:val="singleLevel"/>
    <w:tmpl w:val="D166A008"/>
    <w:lvl w:ilvl="0" w:tentative="0">
      <w:start w:val="1"/>
      <w:numFmt w:val="bullet"/>
      <w:lvlText w:val=""/>
      <w:lvlJc w:val="left"/>
      <w:pPr>
        <w:ind w:left="420" w:hanging="420"/>
      </w:pPr>
      <w:rPr>
        <w:rFonts w:hint="default" w:ascii="Wingdings" w:hAnsi="Wingdings"/>
      </w:rPr>
    </w:lvl>
  </w:abstractNum>
  <w:abstractNum w:abstractNumId="1">
    <w:nsid w:val="E836BB34"/>
    <w:multiLevelType w:val="singleLevel"/>
    <w:tmpl w:val="E836BB3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DD"/>
    <w:rsid w:val="0003122D"/>
    <w:rsid w:val="00032EB6"/>
    <w:rsid w:val="00041F36"/>
    <w:rsid w:val="00137B9F"/>
    <w:rsid w:val="001B3B09"/>
    <w:rsid w:val="001C20C6"/>
    <w:rsid w:val="002061D2"/>
    <w:rsid w:val="00231208"/>
    <w:rsid w:val="00234111"/>
    <w:rsid w:val="002344E6"/>
    <w:rsid w:val="004B6C2A"/>
    <w:rsid w:val="00515785"/>
    <w:rsid w:val="005D1D39"/>
    <w:rsid w:val="006E1DFE"/>
    <w:rsid w:val="00730E79"/>
    <w:rsid w:val="00841B3C"/>
    <w:rsid w:val="00901AA9"/>
    <w:rsid w:val="009767B6"/>
    <w:rsid w:val="00A033F3"/>
    <w:rsid w:val="00A8740B"/>
    <w:rsid w:val="00B47831"/>
    <w:rsid w:val="00BF2124"/>
    <w:rsid w:val="00C34302"/>
    <w:rsid w:val="00CD17EE"/>
    <w:rsid w:val="00CE34DD"/>
    <w:rsid w:val="00E04AC2"/>
    <w:rsid w:val="00E52C62"/>
    <w:rsid w:val="00F9724D"/>
    <w:rsid w:val="03E800DE"/>
    <w:rsid w:val="0CE3491B"/>
    <w:rsid w:val="0E423C55"/>
    <w:rsid w:val="0E596100"/>
    <w:rsid w:val="121E6669"/>
    <w:rsid w:val="1277567B"/>
    <w:rsid w:val="1413640F"/>
    <w:rsid w:val="14391576"/>
    <w:rsid w:val="15B27D1C"/>
    <w:rsid w:val="186E2526"/>
    <w:rsid w:val="19D62063"/>
    <w:rsid w:val="19EE4E2E"/>
    <w:rsid w:val="1BEF603B"/>
    <w:rsid w:val="1C9D195E"/>
    <w:rsid w:val="225E5AAE"/>
    <w:rsid w:val="22CF17C9"/>
    <w:rsid w:val="24122A61"/>
    <w:rsid w:val="269F4170"/>
    <w:rsid w:val="2972203B"/>
    <w:rsid w:val="2AF86464"/>
    <w:rsid w:val="2B9C47CC"/>
    <w:rsid w:val="2BC250D2"/>
    <w:rsid w:val="2C3C1A01"/>
    <w:rsid w:val="2D08163B"/>
    <w:rsid w:val="2F74680A"/>
    <w:rsid w:val="33757794"/>
    <w:rsid w:val="35D11800"/>
    <w:rsid w:val="365046D6"/>
    <w:rsid w:val="3E9C5EC6"/>
    <w:rsid w:val="3F10740B"/>
    <w:rsid w:val="4790589F"/>
    <w:rsid w:val="48BA0F2D"/>
    <w:rsid w:val="4E3A15AC"/>
    <w:rsid w:val="51CC4D46"/>
    <w:rsid w:val="53473903"/>
    <w:rsid w:val="568E23F5"/>
    <w:rsid w:val="583E6A08"/>
    <w:rsid w:val="59530689"/>
    <w:rsid w:val="5A596A1D"/>
    <w:rsid w:val="5C6F7DB4"/>
    <w:rsid w:val="5DDB5584"/>
    <w:rsid w:val="60933C6C"/>
    <w:rsid w:val="61947D7E"/>
    <w:rsid w:val="695F4512"/>
    <w:rsid w:val="6C7A0A0F"/>
    <w:rsid w:val="71005721"/>
    <w:rsid w:val="71C5294C"/>
    <w:rsid w:val="732D2038"/>
    <w:rsid w:val="76F92726"/>
    <w:rsid w:val="77E04FB1"/>
    <w:rsid w:val="79F644B2"/>
    <w:rsid w:val="7B8945F9"/>
    <w:rsid w:val="7CE3434C"/>
    <w:rsid w:val="7FFFF90D"/>
    <w:rsid w:val="BDF15DBF"/>
    <w:rsid w:val="F7B5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0">
    <w:name w:val="footer"/>
    <w:basedOn w:val="1"/>
    <w:semiHidden/>
    <w:unhideWhenUsed/>
    <w:qFormat/>
    <w:uiPriority w:val="99"/>
    <w:pPr>
      <w:tabs>
        <w:tab w:val="center" w:pos="4153"/>
        <w:tab w:val="right" w:pos="8306"/>
      </w:tabs>
      <w:snapToGrid w:val="0"/>
      <w:jc w:val="left"/>
    </w:pPr>
    <w:rPr>
      <w:sz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rPr>
      <w:rFonts w:asciiTheme="minorHAnsi" w:hAnsiTheme="minorHAnsi" w:eastAsiaTheme="minorEastAsia" w:cstheme="minorBidi"/>
      <w:szCs w:val="22"/>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标题 1 字符"/>
    <w:basedOn w:val="17"/>
    <w:link w:val="3"/>
    <w:qFormat/>
    <w:uiPriority w:val="9"/>
    <w:rPr>
      <w:rFonts w:ascii="Times New Roman" w:hAnsi="Times New Roman" w:eastAsia="宋体" w:cs="Times New Roman"/>
      <w:b/>
      <w:bCs/>
      <w:kern w:val="44"/>
      <w:sz w:val="44"/>
      <w:szCs w:val="44"/>
    </w:rPr>
  </w:style>
  <w:style w:type="character" w:customStyle="1" w:styleId="22">
    <w:name w:val="标题 2 字符"/>
    <w:basedOn w:val="17"/>
    <w:link w:val="4"/>
    <w:qFormat/>
    <w:uiPriority w:val="9"/>
    <w:rPr>
      <w:rFonts w:asciiTheme="majorHAnsi" w:hAnsiTheme="majorHAnsi" w:eastAsiaTheme="majorEastAsia" w:cstheme="majorBidi"/>
      <w:b/>
      <w:bCs/>
      <w:sz w:val="32"/>
      <w:szCs w:val="32"/>
    </w:rPr>
  </w:style>
  <w:style w:type="character" w:customStyle="1" w:styleId="23">
    <w:name w:val="标题 3 字符"/>
    <w:basedOn w:val="17"/>
    <w:link w:val="5"/>
    <w:qFormat/>
    <w:uiPriority w:val="9"/>
    <w:rPr>
      <w:rFonts w:ascii="Times New Roman" w:hAnsi="Times New Roman" w:eastAsia="宋体" w:cs="Times New Roman"/>
      <w:b/>
      <w:bCs/>
      <w:sz w:val="32"/>
      <w:szCs w:val="32"/>
    </w:rPr>
  </w:style>
  <w:style w:type="paragraph" w:customStyle="1" w:styleId="2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
    <w:name w:val="Unresolved Mention"/>
    <w:basedOn w:val="17"/>
    <w:semiHidden/>
    <w:unhideWhenUsed/>
    <w:qFormat/>
    <w:uiPriority w:val="99"/>
    <w:rPr>
      <w:color w:val="605E5C"/>
      <w:shd w:val="clear" w:color="auto" w:fill="E1DFDD"/>
    </w:rPr>
  </w:style>
  <w:style w:type="paragraph" w:customStyle="1" w:styleId="26">
    <w:name w:val="my正文"/>
    <w:basedOn w:val="1"/>
    <w:qFormat/>
    <w:uiPriority w:val="0"/>
    <w:pPr>
      <w:ind w:firstLine="480" w:firstLineChars="200"/>
    </w:pPr>
    <w:rPr>
      <w:rFonts w:ascii="Times New Roman" w:hAnsi="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1717</Words>
  <Characters>9788</Characters>
  <Lines>81</Lines>
  <Paragraphs>22</Paragraphs>
  <TotalTime>1</TotalTime>
  <ScaleCrop>false</ScaleCrop>
  <LinksUpToDate>false</LinksUpToDate>
  <CharactersWithSpaces>11483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2023-01-30T14:08:00Z</dcterms:created>
  <dc:creator>zhang miao</dc:creator>
  <cp:lastModifiedBy>罗义勇</cp:lastModifiedBy>
  <dcterms:modified xsi:type="dcterms:W3CDTF">2023-07-28T08:40:28Z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